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10348" w:type="dxa"/>
        <w:tblInd w:w="60" w:type="dxa"/>
        <w:tblCellMar>
          <w:left w:w="-60" w:type="dxa"/>
        </w:tblCellMar>
        <w:tblLook w:val="04A0"/>
      </w:tblPr>
      <w:tblGrid>
        <w:gridCol w:w="3060"/>
        <w:gridCol w:w="7288"/>
      </w:tblGrid>
      <w:tr w:rsidR="00AA011A">
        <w:tc>
          <w:tcPr>
            <w:tcW w:w="3060" w:type="dxa"/>
            <w:tcBorders>
              <w:top w:val="nil"/>
              <w:left w:val="single" w:sz="48" w:space="0" w:color="B83D68"/>
              <w:bottom w:val="nil"/>
              <w:right w:val="double" w:sz="4" w:space="0" w:color="B83D68"/>
            </w:tcBorders>
            <w:shd w:val="clear" w:color="auto" w:fill="auto"/>
            <w:tcMar>
              <w:left w:w="-60" w:type="dxa"/>
            </w:tcMar>
          </w:tcPr>
          <w:p w:rsidR="00AA011A" w:rsidRDefault="00671A21">
            <w:pPr>
              <w:rPr>
                <w:rFonts w:ascii="微軟正黑體" w:eastAsia="微軟正黑體" w:hAnsi="微軟正黑體"/>
                <w:color w:val="B83D68" w:themeColor="accent1"/>
                <w:sz w:val="36"/>
                <w:szCs w:val="36"/>
              </w:rPr>
            </w:pPr>
            <w:r>
              <w:rPr>
                <w:rFonts w:ascii="微軟正黑體" w:eastAsia="微軟正黑體" w:hAnsi="微軟正黑體"/>
                <w:color w:val="B83D68" w:themeColor="accent1"/>
                <w:sz w:val="36"/>
                <w:szCs w:val="36"/>
              </w:rPr>
              <w:t xml:space="preserve"> 衛教資訊</w:t>
            </w:r>
          </w:p>
          <w:p w:rsidR="00AA011A" w:rsidRDefault="00AA011A">
            <w:pPr>
              <w:rPr>
                <w:rFonts w:ascii="新細明體" w:eastAsia="新細明體" w:hAnsi="新細明體"/>
                <w:b/>
                <w:color w:val="B83D68" w:themeColor="accent1"/>
                <w:sz w:val="20"/>
                <w:szCs w:val="20"/>
              </w:rPr>
            </w:pPr>
          </w:p>
          <w:p w:rsidR="00AA011A" w:rsidRDefault="00AA011A">
            <w:pPr>
              <w:rPr>
                <w:rFonts w:ascii="新細明體" w:eastAsia="新細明體" w:hAnsi="新細明體"/>
                <w:b/>
                <w:color w:val="B83D68" w:themeColor="accent1"/>
                <w:sz w:val="20"/>
                <w:szCs w:val="20"/>
              </w:rPr>
            </w:pPr>
          </w:p>
          <w:p w:rsidR="00AA011A" w:rsidRDefault="00AA011A">
            <w:pPr>
              <w:rPr>
                <w:rFonts w:ascii="新細明體" w:eastAsia="新細明體" w:hAnsi="新細明體"/>
                <w:b/>
                <w:color w:val="B83D68" w:themeColor="accent1"/>
                <w:sz w:val="20"/>
                <w:szCs w:val="20"/>
              </w:rPr>
            </w:pPr>
          </w:p>
          <w:p w:rsidR="00AA011A" w:rsidRDefault="00671A21">
            <w:pPr>
              <w:rPr>
                <w:color w:val="B83D68" w:themeColor="accent1"/>
              </w:rPr>
            </w:pPr>
            <w:r>
              <w:rPr>
                <w:rFonts w:ascii="新細明體" w:hAnsi="新細明體"/>
                <w:b/>
                <w:color w:val="B83D68" w:themeColor="accent1"/>
                <w:sz w:val="20"/>
                <w:szCs w:val="20"/>
              </w:rPr>
              <w:t xml:space="preserve"> 新竹馬偕紀念醫院</w:t>
            </w:r>
          </w:p>
        </w:tc>
        <w:tc>
          <w:tcPr>
            <w:tcW w:w="7288" w:type="dxa"/>
            <w:tcBorders>
              <w:top w:val="nil"/>
              <w:left w:val="double" w:sz="4" w:space="0" w:color="B83D68"/>
              <w:bottom w:val="nil"/>
              <w:right w:val="nil"/>
            </w:tcBorders>
            <w:shd w:val="clear" w:color="auto" w:fill="B83D68" w:themeFill="accent1"/>
            <w:tcMar>
              <w:left w:w="63" w:type="dxa"/>
            </w:tcMar>
          </w:tcPr>
          <w:p w:rsidR="00AA011A" w:rsidRDefault="00671A21">
            <w:pPr>
              <w:jc w:val="right"/>
              <w:rPr>
                <w:color w:val="FFFFFF" w:themeColor="background1"/>
              </w:rPr>
            </w:pPr>
            <w:r>
              <w:rPr>
                <w:rFonts w:ascii="微軟正黑體" w:eastAsia="微軟正黑體" w:hAnsi="微軟正黑體"/>
                <w:b/>
                <w:color w:val="FFFFFF" w:themeColor="background1"/>
                <w:sz w:val="56"/>
                <w:szCs w:val="56"/>
              </w:rPr>
              <w:t>美容性問題：果酸換膚術</w:t>
            </w:r>
          </w:p>
        </w:tc>
      </w:tr>
      <w:tr w:rsidR="00AA011A">
        <w:tc>
          <w:tcPr>
            <w:tcW w:w="3060" w:type="dxa"/>
            <w:tcBorders>
              <w:top w:val="nil"/>
              <w:left w:val="single" w:sz="48" w:space="0" w:color="B83D68"/>
              <w:bottom w:val="nil"/>
              <w:right w:val="double" w:sz="4" w:space="0" w:color="B83D68"/>
            </w:tcBorders>
            <w:shd w:val="clear" w:color="auto" w:fill="auto"/>
            <w:tcMar>
              <w:left w:w="-60" w:type="dxa"/>
            </w:tcMar>
          </w:tcPr>
          <w:p w:rsidR="00AA011A" w:rsidRDefault="00671A21">
            <w:pPr>
              <w:pStyle w:val="Heading2"/>
              <w:spacing w:after="120" w:line="280" w:lineRule="exact"/>
              <w:rPr>
                <w:lang w:eastAsia="zh-TW"/>
              </w:rPr>
            </w:pPr>
            <w:r>
              <w:rPr>
                <w:rFonts w:asciiTheme="minorHAnsi" w:hAnsiTheme="minorHAnsi" w:cstheme="minorHAnsi"/>
                <w:sz w:val="20"/>
                <w:szCs w:val="20"/>
                <w:lang w:eastAsia="zh-TW"/>
              </w:rPr>
              <w:t xml:space="preserve"> </w:t>
            </w:r>
            <w:r>
              <w:rPr>
                <w:rFonts w:asciiTheme="minorHAnsi" w:hAnsiTheme="minorHAnsi" w:cstheme="minorHAnsi"/>
                <w:sz w:val="20"/>
                <w:szCs w:val="20"/>
                <w:lang w:eastAsia="zh-TW"/>
              </w:rPr>
              <w:t>地址：</w:t>
            </w:r>
            <w:r>
              <w:rPr>
                <w:rFonts w:asciiTheme="minorHAnsi" w:eastAsia="新細明體" w:hAnsiTheme="minorHAnsi" w:cstheme="minorHAnsi"/>
                <w:sz w:val="20"/>
                <w:szCs w:val="20"/>
                <w:lang w:eastAsia="zh-TW"/>
              </w:rPr>
              <w:br/>
              <w:t xml:space="preserve"> 30071</w:t>
            </w:r>
            <w:r>
              <w:rPr>
                <w:rFonts w:asciiTheme="minorHAnsi" w:hAnsiTheme="minorHAnsi" w:cstheme="minorHAnsi"/>
                <w:sz w:val="20"/>
                <w:szCs w:val="20"/>
                <w:lang w:eastAsia="zh-TW"/>
              </w:rPr>
              <w:t>新竹市光復路二段</w:t>
            </w:r>
            <w:r>
              <w:rPr>
                <w:rFonts w:asciiTheme="minorHAnsi" w:eastAsia="新細明體" w:hAnsiTheme="minorHAnsi" w:cstheme="minorHAnsi"/>
                <w:sz w:val="20"/>
                <w:szCs w:val="20"/>
                <w:lang w:eastAsia="zh-TW"/>
              </w:rPr>
              <w:t>690</w:t>
            </w:r>
            <w:r>
              <w:rPr>
                <w:rFonts w:asciiTheme="minorHAnsi" w:hAnsiTheme="minorHAnsi" w:cstheme="minorHAnsi"/>
                <w:sz w:val="20"/>
                <w:szCs w:val="20"/>
                <w:lang w:eastAsia="zh-TW"/>
              </w:rPr>
              <w:t>號</w:t>
            </w:r>
          </w:p>
          <w:p w:rsidR="00AA011A" w:rsidRDefault="00671A21">
            <w:pPr>
              <w:pStyle w:val="Heading2"/>
              <w:spacing w:after="120" w:line="280" w:lineRule="exact"/>
            </w:pPr>
            <w:r>
              <w:rPr>
                <w:rFonts w:asciiTheme="minorHAnsi" w:hAnsiTheme="minorHAnsi" w:cstheme="minorHAnsi"/>
                <w:sz w:val="20"/>
                <w:szCs w:val="20"/>
                <w:lang w:eastAsia="zh-TW"/>
              </w:rPr>
              <w:t xml:space="preserve"> </w:t>
            </w:r>
            <w:r>
              <w:rPr>
                <w:rFonts w:asciiTheme="minorHAnsi" w:hAnsiTheme="minorHAnsi" w:cstheme="minorHAnsi"/>
                <w:sz w:val="20"/>
                <w:szCs w:val="20"/>
                <w:lang w:eastAsia="zh-TW"/>
              </w:rPr>
              <w:t>電話：</w:t>
            </w:r>
            <w:r>
              <w:rPr>
                <w:rFonts w:asciiTheme="minorHAnsi" w:eastAsia="新細明體" w:hAnsiTheme="minorHAnsi" w:cstheme="minorHAnsi"/>
                <w:sz w:val="20"/>
                <w:szCs w:val="20"/>
                <w:lang w:eastAsia="zh-TW"/>
              </w:rPr>
              <w:br/>
              <w:t xml:space="preserve">  03-6889595</w:t>
            </w:r>
          </w:p>
          <w:p w:rsidR="00AA011A" w:rsidRDefault="00671A21">
            <w:pPr>
              <w:pStyle w:val="Heading2"/>
              <w:spacing w:after="120" w:line="280" w:lineRule="exact"/>
              <w:rPr>
                <w:rFonts w:asciiTheme="minorHAnsi" w:eastAsia="新細明體" w:hAnsiTheme="minorHAnsi"/>
                <w:sz w:val="20"/>
                <w:szCs w:val="20"/>
                <w:lang w:eastAsia="zh-TW"/>
              </w:rPr>
            </w:pPr>
            <w:r>
              <w:rPr>
                <w:rFonts w:asciiTheme="minorHAnsi" w:hAnsi="Calibri"/>
                <w:sz w:val="20"/>
                <w:szCs w:val="20"/>
                <w:lang w:eastAsia="zh-TW"/>
              </w:rPr>
              <w:t xml:space="preserve"> </w:t>
            </w:r>
            <w:r>
              <w:rPr>
                <w:rFonts w:asciiTheme="minorHAnsi" w:hAnsi="Calibri"/>
                <w:sz w:val="20"/>
                <w:szCs w:val="20"/>
                <w:lang w:eastAsia="zh-TW"/>
              </w:rPr>
              <w:t>分機</w:t>
            </w:r>
            <w:r>
              <w:rPr>
                <w:rFonts w:asciiTheme="minorHAnsi" w:eastAsia="新細明體" w:hAnsiTheme="minorHAnsi"/>
                <w:sz w:val="20"/>
                <w:szCs w:val="20"/>
                <w:lang w:eastAsia="zh-TW"/>
              </w:rPr>
              <w:t>6293</w:t>
            </w:r>
          </w:p>
        </w:tc>
        <w:tc>
          <w:tcPr>
            <w:tcW w:w="7288" w:type="dxa"/>
            <w:tcBorders>
              <w:top w:val="nil"/>
              <w:left w:val="double" w:sz="4" w:space="0" w:color="B83D68"/>
              <w:bottom w:val="nil"/>
              <w:right w:val="nil"/>
            </w:tcBorders>
            <w:shd w:val="clear" w:color="auto" w:fill="B83D68" w:themeFill="accent1"/>
            <w:tcMar>
              <w:left w:w="63" w:type="dxa"/>
            </w:tcMar>
            <w:vAlign w:val="bottom"/>
          </w:tcPr>
          <w:p w:rsidR="00AA011A" w:rsidRDefault="00671A21">
            <w:pPr>
              <w:jc w:val="right"/>
              <w:rPr>
                <w:rFonts w:ascii="微軟正黑體" w:eastAsia="微軟正黑體" w:hAnsi="微軟正黑體"/>
                <w:b/>
                <w:color w:val="FFFFFF" w:themeColor="background1"/>
                <w:sz w:val="36"/>
                <w:szCs w:val="36"/>
              </w:rPr>
            </w:pPr>
            <w:r>
              <w:rPr>
                <w:rFonts w:ascii="微軟正黑體" w:eastAsia="微軟正黑體" w:hAnsi="微軟正黑體"/>
                <w:b/>
                <w:color w:val="FFFFFF" w:themeColor="background1"/>
                <w:sz w:val="36"/>
                <w:szCs w:val="36"/>
              </w:rPr>
              <w:t>修訂:</w:t>
            </w:r>
            <w:r w:rsidR="008C27D3">
              <w:rPr>
                <w:rFonts w:ascii="微軟正黑體" w:eastAsia="微軟正黑體" w:hAnsi="微軟正黑體" w:hint="eastAsia"/>
                <w:b/>
                <w:color w:val="FFFFFF" w:themeColor="background1"/>
                <w:sz w:val="36"/>
                <w:szCs w:val="36"/>
              </w:rPr>
              <w:t>2021</w:t>
            </w:r>
            <w:r>
              <w:rPr>
                <w:rFonts w:ascii="微軟正黑體" w:eastAsia="微軟正黑體" w:hAnsi="微軟正黑體"/>
                <w:b/>
                <w:color w:val="FFFFFF" w:themeColor="background1"/>
                <w:sz w:val="36"/>
                <w:szCs w:val="36"/>
              </w:rPr>
              <w:t>/</w:t>
            </w:r>
            <w:r w:rsidR="008C27D3">
              <w:rPr>
                <w:rFonts w:ascii="微軟正黑體" w:eastAsia="微軟正黑體" w:hAnsi="微軟正黑體" w:hint="eastAsia"/>
                <w:b/>
                <w:color w:val="FFFFFF" w:themeColor="background1"/>
                <w:sz w:val="36"/>
                <w:szCs w:val="36"/>
              </w:rPr>
              <w:t>05</w:t>
            </w:r>
            <w:r>
              <w:rPr>
                <w:rFonts w:ascii="微軟正黑體" w:eastAsia="微軟正黑體" w:hAnsi="微軟正黑體"/>
                <w:b/>
                <w:color w:val="FFFFFF" w:themeColor="background1"/>
                <w:sz w:val="36"/>
                <w:szCs w:val="36"/>
              </w:rPr>
              <w:t>/</w:t>
            </w:r>
            <w:r w:rsidR="008C27D3">
              <w:rPr>
                <w:rFonts w:ascii="微軟正黑體" w:eastAsia="微軟正黑體" w:hAnsi="微軟正黑體" w:hint="eastAsia"/>
                <w:b/>
                <w:color w:val="FFFFFF" w:themeColor="background1"/>
                <w:sz w:val="36"/>
                <w:szCs w:val="36"/>
              </w:rPr>
              <w:t>24</w:t>
            </w:r>
          </w:p>
          <w:p w:rsidR="00AA011A" w:rsidRDefault="00671A21">
            <w:pPr>
              <w:jc w:val="right"/>
              <w:rPr>
                <w:rFonts w:ascii="微軟正黑體" w:eastAsia="微軟正黑體" w:hAnsi="微軟正黑體"/>
                <w:b/>
                <w:color w:val="FFFFFF" w:themeColor="background1"/>
                <w:sz w:val="56"/>
                <w:szCs w:val="56"/>
              </w:rPr>
            </w:pPr>
            <w:r>
              <w:rPr>
                <w:rFonts w:ascii="微軟正黑體" w:eastAsia="微軟正黑體" w:hAnsi="微軟正黑體"/>
                <w:b/>
                <w:color w:val="FFFFFF" w:themeColor="background1"/>
                <w:sz w:val="36"/>
                <w:szCs w:val="36"/>
              </w:rPr>
              <w:t>皮膚科</w:t>
            </w:r>
          </w:p>
        </w:tc>
      </w:tr>
      <w:tr w:rsidR="00AA011A">
        <w:tc>
          <w:tcPr>
            <w:tcW w:w="3060" w:type="dxa"/>
            <w:tcBorders>
              <w:top w:val="nil"/>
              <w:left w:val="single" w:sz="48" w:space="0" w:color="B83D68"/>
              <w:bottom w:val="nil"/>
              <w:right w:val="nil"/>
            </w:tcBorders>
            <w:shd w:val="clear" w:color="auto" w:fill="F1D7E0" w:themeFill="accent1" w:themeFillTint="33"/>
            <w:tcMar>
              <w:left w:w="-60" w:type="dxa"/>
            </w:tcMar>
          </w:tcPr>
          <w:p w:rsidR="00AA011A" w:rsidRDefault="00671A21">
            <w:pPr>
              <w:pStyle w:val="Heading2"/>
              <w:spacing w:after="120" w:line="280" w:lineRule="exact"/>
              <w:ind w:left="200" w:hanging="200"/>
              <w:rPr>
                <w:lang w:eastAsia="zh-TW"/>
              </w:rPr>
            </w:pPr>
            <w:r>
              <w:rPr>
                <w:rFonts w:asciiTheme="minorHAnsi" w:hAnsiTheme="minorHAnsi" w:cstheme="minorHAnsi"/>
                <w:color w:val="00000A"/>
                <w:sz w:val="20"/>
                <w:szCs w:val="20"/>
                <w:lang w:eastAsia="zh-TW"/>
              </w:rPr>
              <w:t>．健康諮詢專線：</w:t>
            </w:r>
            <w:r>
              <w:rPr>
                <w:rFonts w:asciiTheme="minorHAnsi" w:eastAsia="新細明體" w:hAnsiTheme="minorHAnsi" w:cstheme="minorHAnsi"/>
                <w:color w:val="00000A"/>
                <w:sz w:val="20"/>
                <w:szCs w:val="20"/>
                <w:lang w:eastAsia="zh-TW"/>
              </w:rPr>
              <w:t>03-5745098</w:t>
            </w:r>
            <w:r>
              <w:rPr>
                <w:rFonts w:asciiTheme="minorHAnsi" w:eastAsia="新細明體" w:hAnsiTheme="minorHAnsi" w:cstheme="minorHAnsi"/>
                <w:color w:val="00000A"/>
                <w:sz w:val="20"/>
                <w:szCs w:val="20"/>
                <w:lang w:eastAsia="zh-TW"/>
              </w:rPr>
              <w:br/>
            </w:r>
            <w:r>
              <w:rPr>
                <w:rFonts w:asciiTheme="minorHAnsi" w:hAnsiTheme="minorHAnsi" w:cstheme="minorHAnsi"/>
                <w:color w:val="00000A"/>
                <w:sz w:val="20"/>
                <w:szCs w:val="20"/>
                <w:lang w:eastAsia="zh-TW"/>
              </w:rPr>
              <w:t>週一～週五</w:t>
            </w:r>
            <w:r>
              <w:rPr>
                <w:rFonts w:asciiTheme="minorHAnsi" w:hAnsiTheme="minorHAnsi" w:cstheme="minorHAnsi"/>
                <w:color w:val="00000A"/>
                <w:sz w:val="20"/>
                <w:szCs w:val="20"/>
                <w:lang w:eastAsia="zh-TW"/>
              </w:rPr>
              <w:t xml:space="preserve"> </w:t>
            </w:r>
            <w:r>
              <w:rPr>
                <w:rFonts w:asciiTheme="minorHAnsi" w:hAnsiTheme="minorHAnsi" w:cstheme="minorHAnsi"/>
                <w:color w:val="00000A"/>
                <w:sz w:val="20"/>
                <w:szCs w:val="20"/>
                <w:lang w:eastAsia="zh-TW"/>
              </w:rPr>
              <w:t>上午</w:t>
            </w:r>
            <w:r>
              <w:rPr>
                <w:rFonts w:asciiTheme="minorHAnsi" w:eastAsia="新細明體" w:hAnsiTheme="minorHAnsi" w:cstheme="minorHAnsi"/>
                <w:color w:val="00000A"/>
                <w:sz w:val="20"/>
                <w:szCs w:val="20"/>
                <w:lang w:eastAsia="zh-TW"/>
              </w:rPr>
              <w:t>9:00~12:00</w:t>
            </w:r>
            <w:r>
              <w:rPr>
                <w:rFonts w:asciiTheme="minorHAnsi" w:eastAsia="新細明體" w:hAnsiTheme="minorHAnsi" w:cstheme="minorHAnsi"/>
                <w:color w:val="00000A"/>
                <w:sz w:val="20"/>
                <w:szCs w:val="20"/>
                <w:lang w:eastAsia="zh-TW"/>
              </w:rPr>
              <w:br/>
              <w:t xml:space="preserve">                       </w:t>
            </w:r>
            <w:r>
              <w:rPr>
                <w:rFonts w:asciiTheme="minorHAnsi" w:hAnsiTheme="minorHAnsi" w:cstheme="minorHAnsi"/>
                <w:color w:val="00000A"/>
                <w:sz w:val="20"/>
                <w:szCs w:val="20"/>
                <w:lang w:eastAsia="zh-TW"/>
              </w:rPr>
              <w:t>下午</w:t>
            </w:r>
            <w:r>
              <w:rPr>
                <w:rFonts w:asciiTheme="minorHAnsi" w:eastAsia="新細明體" w:hAnsiTheme="minorHAnsi" w:cstheme="minorHAnsi"/>
                <w:color w:val="00000A"/>
                <w:sz w:val="20"/>
                <w:szCs w:val="20"/>
                <w:lang w:eastAsia="zh-TW"/>
              </w:rPr>
              <w:t>14:00~17:00</w:t>
            </w:r>
            <w:r>
              <w:rPr>
                <w:rFonts w:asciiTheme="minorHAnsi" w:eastAsia="新細明體" w:hAnsiTheme="minorHAnsi" w:cstheme="minorHAnsi"/>
                <w:color w:val="00000A"/>
                <w:sz w:val="20"/>
                <w:szCs w:val="20"/>
                <w:lang w:eastAsia="zh-TW"/>
              </w:rPr>
              <w:br/>
            </w:r>
            <w:r>
              <w:rPr>
                <w:rFonts w:asciiTheme="minorHAnsi" w:hAnsiTheme="minorHAnsi" w:cstheme="minorHAnsi"/>
                <w:color w:val="00000A"/>
                <w:sz w:val="20"/>
                <w:szCs w:val="20"/>
                <w:lang w:eastAsia="zh-TW"/>
              </w:rPr>
              <w:t>例假日休息</w:t>
            </w:r>
          </w:p>
          <w:p w:rsidR="00AA011A" w:rsidRDefault="00671A21">
            <w:pPr>
              <w:pStyle w:val="Heading2"/>
              <w:spacing w:after="120" w:line="280" w:lineRule="exact"/>
              <w:ind w:left="200" w:hanging="200"/>
              <w:rPr>
                <w:rFonts w:asciiTheme="minorHAnsi" w:eastAsia="新細明體" w:hAnsiTheme="minorHAnsi" w:cstheme="minorHAnsi"/>
                <w:color w:val="00000A"/>
                <w:sz w:val="20"/>
                <w:szCs w:val="20"/>
                <w:lang w:eastAsia="zh-TW"/>
              </w:rPr>
            </w:pPr>
            <w:r>
              <w:rPr>
                <w:rFonts w:asciiTheme="minorHAnsi" w:hAnsiTheme="minorHAnsi" w:cstheme="minorHAnsi"/>
                <w:color w:val="00000A"/>
                <w:sz w:val="20"/>
                <w:szCs w:val="20"/>
                <w:lang w:eastAsia="zh-TW"/>
              </w:rPr>
              <w:t>．語音掛號電話：</w:t>
            </w:r>
            <w:r>
              <w:rPr>
                <w:rFonts w:asciiTheme="minorHAnsi" w:eastAsia="新細明體" w:hAnsiTheme="minorHAnsi" w:cstheme="minorHAnsi"/>
                <w:color w:val="00000A"/>
                <w:sz w:val="20"/>
                <w:szCs w:val="20"/>
                <w:lang w:eastAsia="zh-TW"/>
              </w:rPr>
              <w:t>03-5166516</w:t>
            </w:r>
          </w:p>
          <w:p w:rsidR="00AA011A" w:rsidRDefault="00671A21">
            <w:pPr>
              <w:ind w:left="200" w:hanging="200"/>
            </w:pPr>
            <w:r>
              <w:rPr>
                <w:rFonts w:cstheme="minorHAnsi"/>
                <w:sz w:val="20"/>
                <w:szCs w:val="20"/>
              </w:rPr>
              <w:t>．人工掛號電話：</w:t>
            </w:r>
            <w:r>
              <w:rPr>
                <w:rFonts w:eastAsia="新細明體" w:cstheme="minorHAnsi"/>
                <w:sz w:val="20"/>
                <w:szCs w:val="20"/>
              </w:rPr>
              <w:t>03-6118866</w:t>
            </w:r>
            <w:r>
              <w:rPr>
                <w:rFonts w:eastAsia="新細明體" w:cstheme="minorHAnsi"/>
                <w:sz w:val="20"/>
                <w:szCs w:val="20"/>
              </w:rPr>
              <w:br/>
            </w:r>
            <w:r>
              <w:rPr>
                <w:rFonts w:cstheme="minorHAnsi"/>
                <w:sz w:val="20"/>
                <w:szCs w:val="20"/>
              </w:rPr>
              <w:t>週一</w:t>
            </w:r>
            <w:r>
              <w:rPr>
                <w:rFonts w:eastAsia="新細明體" w:cstheme="minorHAnsi"/>
                <w:sz w:val="20"/>
                <w:szCs w:val="20"/>
              </w:rPr>
              <w:t>~</w:t>
            </w:r>
            <w:r>
              <w:rPr>
                <w:rFonts w:cstheme="minorHAnsi"/>
                <w:sz w:val="20"/>
                <w:szCs w:val="20"/>
              </w:rPr>
              <w:t>週五上午</w:t>
            </w:r>
            <w:r>
              <w:rPr>
                <w:rFonts w:eastAsia="新細明體" w:cstheme="minorHAnsi"/>
                <w:sz w:val="20"/>
                <w:szCs w:val="20"/>
              </w:rPr>
              <w:t>8:00~17:00</w:t>
            </w:r>
            <w:r>
              <w:rPr>
                <w:rFonts w:eastAsia="新細明體" w:cstheme="minorHAnsi"/>
                <w:sz w:val="20"/>
                <w:szCs w:val="20"/>
              </w:rPr>
              <w:br/>
              <w:t xml:space="preserve">           </w:t>
            </w:r>
            <w:r>
              <w:rPr>
                <w:rFonts w:cstheme="minorHAnsi"/>
                <w:sz w:val="20"/>
                <w:szCs w:val="20"/>
              </w:rPr>
              <w:t>週六上午</w:t>
            </w:r>
            <w:r>
              <w:rPr>
                <w:rFonts w:eastAsia="新細明體" w:cstheme="minorHAnsi"/>
                <w:sz w:val="20"/>
                <w:szCs w:val="20"/>
              </w:rPr>
              <w:t>8:00~12:00</w:t>
            </w:r>
          </w:p>
        </w:tc>
        <w:tc>
          <w:tcPr>
            <w:tcW w:w="7288" w:type="dxa"/>
            <w:tcBorders>
              <w:top w:val="nil"/>
              <w:left w:val="nil"/>
              <w:bottom w:val="nil"/>
              <w:right w:val="nil"/>
            </w:tcBorders>
            <w:shd w:val="clear" w:color="auto" w:fill="auto"/>
            <w:tcMar>
              <w:left w:w="53" w:type="dxa"/>
            </w:tcMar>
          </w:tcPr>
          <w:p w:rsidR="00AA011A" w:rsidRDefault="00671A21">
            <w:pPr>
              <w:jc w:val="right"/>
              <w:rPr>
                <w:rFonts w:ascii="微軟正黑體" w:eastAsia="微軟正黑體" w:hAnsi="微軟正黑體"/>
                <w:b/>
                <w:color w:val="B83D68" w:themeColor="accent1"/>
                <w:sz w:val="20"/>
                <w:szCs w:val="20"/>
              </w:rPr>
            </w:pPr>
            <w:r>
              <w:rPr>
                <w:noProof/>
              </w:rPr>
              <w:drawing>
                <wp:inline distT="0" distB="0" distL="0" distR="0">
                  <wp:extent cx="4486275" cy="1197610"/>
                  <wp:effectExtent l="0" t="0" r="0" b="0"/>
                  <wp:docPr id="1" name="圖片 0" descr="新竹馬偕new logo-20160801-黑字.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0" descr="新竹馬偕new logo-20160801-黑字.wmf"/>
                          <pic:cNvPicPr>
                            <a:picLocks noChangeAspect="1" noChangeArrowheads="1"/>
                          </pic:cNvPicPr>
                        </pic:nvPicPr>
                        <pic:blipFill>
                          <a:blip r:embed="rId8" cstate="print"/>
                          <a:stretch>
                            <a:fillRect/>
                          </a:stretch>
                        </pic:blipFill>
                        <pic:spPr bwMode="auto">
                          <a:xfrm>
                            <a:off x="0" y="0"/>
                            <a:ext cx="4486275" cy="1197610"/>
                          </a:xfrm>
                          <a:prstGeom prst="rect">
                            <a:avLst/>
                          </a:prstGeom>
                        </pic:spPr>
                      </pic:pic>
                    </a:graphicData>
                  </a:graphic>
                </wp:inline>
              </w:drawing>
            </w:r>
            <w:r>
              <w:rPr>
                <w:color w:val="B83D68" w:themeColor="accent1"/>
                <w:szCs w:val="20"/>
              </w:rPr>
              <w:t xml:space="preserve"> </w:t>
            </w:r>
            <w:r>
              <w:rPr>
                <w:rFonts w:ascii="微軟正黑體" w:eastAsia="微軟正黑體" w:hAnsi="微軟正黑體"/>
                <w:b/>
                <w:color w:val="B83D68" w:themeColor="accent1"/>
                <w:sz w:val="20"/>
                <w:szCs w:val="20"/>
              </w:rPr>
              <w:t>(C)Mackay Memorial Hospital All Rights Reserved.</w:t>
            </w:r>
          </w:p>
          <w:p w:rsidR="00AA011A" w:rsidRDefault="00671A21">
            <w:pPr>
              <w:jc w:val="right"/>
              <w:rPr>
                <w:color w:val="B83D68" w:themeColor="accent1"/>
              </w:rPr>
            </w:pPr>
            <w:r>
              <w:rPr>
                <w:rFonts w:ascii="微軟正黑體" w:eastAsia="微軟正黑體" w:hAnsi="微軟正黑體"/>
                <w:b/>
                <w:color w:val="B83D68" w:themeColor="accent1"/>
                <w:sz w:val="20"/>
                <w:szCs w:val="20"/>
              </w:rPr>
              <w:t>馬偕紀念醫院 著作權所有，並保留一切權利</w:t>
            </w:r>
          </w:p>
        </w:tc>
      </w:tr>
    </w:tbl>
    <w:p w:rsidR="00AA011A" w:rsidRDefault="00AA011A">
      <w:pPr>
        <w:widowControl/>
        <w:spacing w:before="72" w:line="260" w:lineRule="exact"/>
        <w:rPr>
          <w:rFonts w:ascii="微軟正黑體" w:eastAsia="微軟正黑體" w:hAnsi="微軟正黑體" w:cs="細明體"/>
          <w:sz w:val="28"/>
          <w:szCs w:val="28"/>
        </w:rPr>
      </w:pPr>
    </w:p>
    <w:p w:rsidR="00AA011A" w:rsidRDefault="00671A21">
      <w:pPr>
        <w:widowControl/>
        <w:spacing w:before="120" w:line="320" w:lineRule="exact"/>
        <w:ind w:left="440" w:hanging="440"/>
        <w:rPr>
          <w:rFonts w:ascii="微軟正黑體" w:eastAsia="微軟正黑體" w:hAnsi="微軟正黑體" w:cs="細明體"/>
          <w:sz w:val="22"/>
        </w:rPr>
      </w:pPr>
      <w:proofErr w:type="gramStart"/>
      <w:r>
        <w:rPr>
          <w:rFonts w:ascii="微軟正黑體" w:eastAsia="微軟正黑體" w:hAnsi="微軟正黑體" w:cs="細明體"/>
          <w:b/>
          <w:sz w:val="22"/>
        </w:rPr>
        <w:t>Ｑ</w:t>
      </w:r>
      <w:proofErr w:type="gramEnd"/>
      <w:r>
        <w:rPr>
          <w:rFonts w:ascii="微軟正黑體" w:eastAsia="微軟正黑體" w:hAnsi="微軟正黑體" w:cs="細明體"/>
          <w:b/>
          <w:sz w:val="22"/>
        </w:rPr>
        <w:t>：</w:t>
      </w:r>
      <w:r>
        <w:rPr>
          <w:rFonts w:ascii="微軟正黑體" w:eastAsia="微軟正黑體" w:hAnsi="微軟正黑體" w:cs="細明體"/>
          <w:sz w:val="22"/>
        </w:rPr>
        <w:t>我想對果酸換膚的事.來煩請教您.煩請醫師不吝告知.謝謝!我因為臉上有蠻多青春痘疤痕.想用果酸</w:t>
      </w:r>
      <w:proofErr w:type="gramStart"/>
      <w:r>
        <w:rPr>
          <w:rFonts w:ascii="微軟正黑體" w:eastAsia="微軟正黑體" w:hAnsi="微軟正黑體" w:cs="細明體"/>
          <w:sz w:val="22"/>
        </w:rPr>
        <w:t>換膚來改善</w:t>
      </w:r>
      <w:proofErr w:type="gramEnd"/>
      <w:r>
        <w:rPr>
          <w:rFonts w:ascii="微軟正黑體" w:eastAsia="微軟正黑體" w:hAnsi="微軟正黑體" w:cs="細明體"/>
          <w:sz w:val="22"/>
        </w:rPr>
        <w:t>.我知道果酸換膚對於疤痕要多次療效才有用.但不知可以改善多少成??-(大約</w:t>
      </w:r>
      <w:proofErr w:type="gramStart"/>
      <w:r>
        <w:rPr>
          <w:rFonts w:ascii="微軟正黑體" w:eastAsia="微軟正黑體" w:hAnsi="微軟正黑體" w:cs="細明體"/>
          <w:sz w:val="22"/>
        </w:rPr>
        <w:t>)那是否對於比較大的疤會沒有作用</w:t>
      </w:r>
      <w:proofErr w:type="gramEnd"/>
      <w:r>
        <w:rPr>
          <w:rFonts w:ascii="微軟正黑體" w:eastAsia="微軟正黑體" w:hAnsi="微軟正黑體" w:cs="細明體"/>
          <w:sz w:val="22"/>
        </w:rPr>
        <w:t>??還是說需要更多次.才能淡化.或改善如果用果酸對於除</w:t>
      </w:r>
      <w:proofErr w:type="gramStart"/>
      <w:r>
        <w:rPr>
          <w:rFonts w:ascii="微軟正黑體" w:eastAsia="微軟正黑體" w:hAnsi="微軟正黑體" w:cs="細明體"/>
          <w:sz w:val="22"/>
        </w:rPr>
        <w:t>痘</w:t>
      </w:r>
      <w:proofErr w:type="gramEnd"/>
      <w:r>
        <w:rPr>
          <w:rFonts w:ascii="微軟正黑體" w:eastAsia="微軟正黑體" w:hAnsi="微軟正黑體" w:cs="細明體"/>
          <w:sz w:val="22"/>
        </w:rPr>
        <w:t>疤痕的療程大概需要幾次?</w:t>
      </w:r>
      <w:proofErr w:type="gramStart"/>
      <w:r>
        <w:rPr>
          <w:rFonts w:ascii="微軟正黑體" w:eastAsia="微軟正黑體" w:hAnsi="微軟正黑體" w:cs="細明體"/>
          <w:sz w:val="22"/>
        </w:rPr>
        <w:t>?---(</w:t>
      </w:r>
      <w:proofErr w:type="gramEnd"/>
      <w:r>
        <w:rPr>
          <w:rFonts w:ascii="微軟正黑體" w:eastAsia="微軟正黑體" w:hAnsi="微軟正黑體" w:cs="細明體"/>
          <w:sz w:val="22"/>
        </w:rPr>
        <w:t>大約) 那麼再請問醫師.再臨床上果酸換膚微剝到底可以做到多好的程度ㄋ???我本來是要考慮磨皮的.但是覺得副作用太大而且療養期太久.很不方便......俗話說</w:t>
      </w:r>
      <w:proofErr w:type="gramStart"/>
      <w:r>
        <w:rPr>
          <w:rFonts w:ascii="微軟正黑體" w:eastAsia="微軟正黑體" w:hAnsi="微軟正黑體" w:cs="細明體"/>
          <w:sz w:val="22"/>
        </w:rPr>
        <w:t>醫</w:t>
      </w:r>
      <w:proofErr w:type="gramEnd"/>
      <w:r>
        <w:rPr>
          <w:rFonts w:ascii="微軟正黑體" w:eastAsia="微軟正黑體" w:hAnsi="微軟正黑體" w:cs="細明體"/>
          <w:sz w:val="22"/>
        </w:rPr>
        <w:t xml:space="preserve">者父母心.希望醫生能夠不厭其煩的為我解答.... 誠心感謝! </w:t>
      </w:r>
    </w:p>
    <w:p w:rsidR="00AA011A" w:rsidRDefault="00671A21">
      <w:pPr>
        <w:widowControl/>
        <w:spacing w:before="72" w:line="320" w:lineRule="exact"/>
        <w:ind w:left="440" w:hanging="440"/>
        <w:rPr>
          <w:rFonts w:ascii="新細明體" w:eastAsia="新細明體" w:hAnsi="新細明體" w:cs="細明體"/>
          <w:color w:val="B13F9A" w:themeColor="text2"/>
          <w:sz w:val="22"/>
        </w:rPr>
      </w:pPr>
      <w:proofErr w:type="gramStart"/>
      <w:r>
        <w:rPr>
          <w:rFonts w:ascii="新細明體" w:hAnsi="新細明體" w:cs="細明體"/>
          <w:b/>
          <w:color w:val="B13F9A" w:themeColor="text2"/>
          <w:sz w:val="22"/>
        </w:rPr>
        <w:t>Ａ</w:t>
      </w:r>
      <w:proofErr w:type="gramEnd"/>
      <w:r>
        <w:rPr>
          <w:rFonts w:ascii="新細明體" w:hAnsi="新細明體" w:cs="細明體"/>
          <w:b/>
          <w:color w:val="B13F9A" w:themeColor="text2"/>
          <w:sz w:val="22"/>
        </w:rPr>
        <w:t>：</w:t>
      </w:r>
      <w:r>
        <w:rPr>
          <w:rFonts w:ascii="新細明體" w:hAnsi="新細明體" w:cs="細明體"/>
          <w:color w:val="B13F9A" w:themeColor="text2"/>
          <w:sz w:val="22"/>
        </w:rPr>
        <w:t>果酸換膚術是以高濃度的果酸</w:t>
      </w:r>
      <w:r>
        <w:rPr>
          <w:rFonts w:ascii="新細明體" w:eastAsia="新細明體" w:hAnsi="新細明體" w:cs="細明體"/>
          <w:color w:val="B13F9A" w:themeColor="text2"/>
          <w:sz w:val="22"/>
        </w:rPr>
        <w:t>(</w:t>
      </w:r>
      <w:r>
        <w:rPr>
          <w:rFonts w:ascii="新細明體" w:hAnsi="新細明體" w:cs="細明體"/>
          <w:color w:val="B13F9A" w:themeColor="text2"/>
          <w:sz w:val="22"/>
        </w:rPr>
        <w:t>本院使用</w:t>
      </w:r>
      <w:r>
        <w:rPr>
          <w:rFonts w:ascii="新細明體" w:eastAsia="新細明體" w:hAnsi="新細明體" w:cs="細明體"/>
          <w:color w:val="B13F9A" w:themeColor="text2"/>
          <w:sz w:val="22"/>
        </w:rPr>
        <w:t>20%, 35%, 50%, 70%</w:t>
      </w:r>
      <w:r>
        <w:rPr>
          <w:rFonts w:ascii="新細明體" w:hAnsi="新細明體" w:cs="細明體"/>
          <w:color w:val="B13F9A" w:themeColor="text2"/>
          <w:sz w:val="22"/>
        </w:rPr>
        <w:t>的甘醇酸</w:t>
      </w:r>
      <w:r>
        <w:rPr>
          <w:rFonts w:ascii="新細明體" w:eastAsia="新細明體" w:hAnsi="新細明體" w:cs="細明體"/>
          <w:color w:val="B13F9A" w:themeColor="text2"/>
          <w:sz w:val="22"/>
        </w:rPr>
        <w:t>)</w:t>
      </w:r>
      <w:r>
        <w:rPr>
          <w:rFonts w:ascii="新細明體" w:hAnsi="新細明體" w:cs="細明體"/>
          <w:color w:val="B13F9A" w:themeColor="text2"/>
          <w:sz w:val="22"/>
        </w:rPr>
        <w:t xml:space="preserve">，在醫師的控制下，於一定的作用時間內作用於皮膚，以達到快速改善膚質的目的。果酸換膚術可以改善的效果包括： </w:t>
      </w:r>
      <w:r>
        <w:rPr>
          <w:rFonts w:ascii="新細明體" w:eastAsia="新細明體" w:hAnsi="新細明體" w:cs="細明體"/>
          <w:color w:val="B13F9A" w:themeColor="text2"/>
          <w:sz w:val="22"/>
        </w:rPr>
        <w:t>1)</w:t>
      </w:r>
      <w:r>
        <w:rPr>
          <w:rFonts w:ascii="新細明體" w:hAnsi="新細明體" w:cs="細明體"/>
          <w:color w:val="B13F9A" w:themeColor="text2"/>
          <w:sz w:val="22"/>
        </w:rPr>
        <w:t xml:space="preserve">改善粗糙膚質 </w:t>
      </w:r>
      <w:r>
        <w:rPr>
          <w:rFonts w:ascii="新細明體" w:eastAsia="新細明體" w:hAnsi="新細明體" w:cs="細明體"/>
          <w:color w:val="B13F9A" w:themeColor="text2"/>
          <w:sz w:val="22"/>
        </w:rPr>
        <w:t>2)</w:t>
      </w:r>
      <w:r>
        <w:rPr>
          <w:rFonts w:ascii="新細明體" w:hAnsi="新細明體" w:cs="細明體"/>
          <w:color w:val="B13F9A" w:themeColor="text2"/>
          <w:sz w:val="22"/>
        </w:rPr>
        <w:t xml:space="preserve">改善細紋、皺紋 </w:t>
      </w:r>
      <w:r>
        <w:rPr>
          <w:rFonts w:ascii="新細明體" w:eastAsia="新細明體" w:hAnsi="新細明體" w:cs="細明體"/>
          <w:color w:val="B13F9A" w:themeColor="text2"/>
          <w:sz w:val="22"/>
        </w:rPr>
        <w:t>3)</w:t>
      </w:r>
      <w:r>
        <w:rPr>
          <w:rFonts w:ascii="新細明體" w:hAnsi="新細明體" w:cs="細明體"/>
          <w:color w:val="B13F9A" w:themeColor="text2"/>
          <w:sz w:val="22"/>
        </w:rPr>
        <w:t xml:space="preserve">改善青春痘 </w:t>
      </w:r>
      <w:r>
        <w:rPr>
          <w:rFonts w:ascii="新細明體" w:eastAsia="新細明體" w:hAnsi="新細明體" w:cs="細明體"/>
          <w:color w:val="B13F9A" w:themeColor="text2"/>
          <w:sz w:val="22"/>
        </w:rPr>
        <w:t>4)</w:t>
      </w:r>
      <w:r>
        <w:rPr>
          <w:rFonts w:ascii="新細明體" w:hAnsi="新細明體" w:cs="細明體"/>
          <w:color w:val="B13F9A" w:themeColor="text2"/>
          <w:sz w:val="22"/>
        </w:rPr>
        <w:t xml:space="preserve">改善青春痘的疤痕 </w:t>
      </w:r>
      <w:r>
        <w:rPr>
          <w:rFonts w:ascii="新細明體" w:eastAsia="新細明體" w:hAnsi="新細明體" w:cs="細明體"/>
          <w:color w:val="B13F9A" w:themeColor="text2"/>
          <w:sz w:val="22"/>
        </w:rPr>
        <w:t>5)</w:t>
      </w:r>
      <w:r>
        <w:rPr>
          <w:rFonts w:ascii="新細明體" w:hAnsi="新細明體" w:cs="細明體"/>
          <w:color w:val="B13F9A" w:themeColor="text2"/>
          <w:sz w:val="22"/>
        </w:rPr>
        <w:t xml:space="preserve">改善黑斑及色素沉澱。 </w:t>
      </w:r>
    </w:p>
    <w:p w:rsidR="00AA011A" w:rsidRDefault="00671A21">
      <w:pPr>
        <w:widowControl/>
        <w:spacing w:before="72" w:line="320" w:lineRule="exact"/>
        <w:ind w:left="480"/>
        <w:rPr>
          <w:rFonts w:ascii="新細明體" w:eastAsia="新細明體" w:hAnsi="新細明體" w:cs="細明體"/>
          <w:color w:val="B13F9A" w:themeColor="text2"/>
          <w:sz w:val="22"/>
        </w:rPr>
      </w:pPr>
      <w:r>
        <w:rPr>
          <w:rFonts w:ascii="新細明體" w:hAnsi="新細明體" w:cs="細明體"/>
          <w:color w:val="B13F9A" w:themeColor="text2"/>
          <w:sz w:val="22"/>
        </w:rPr>
        <w:t>果酸換膚術所須次數因人而異，看個人臨床情況及需求而定；一般而言，青春痘約須</w:t>
      </w:r>
      <w:r>
        <w:rPr>
          <w:rFonts w:ascii="新細明體" w:eastAsia="新細明體" w:hAnsi="新細明體" w:cs="細明體"/>
          <w:color w:val="B13F9A" w:themeColor="text2"/>
          <w:sz w:val="22"/>
        </w:rPr>
        <w:t>3~4</w:t>
      </w:r>
      <w:r>
        <w:rPr>
          <w:rFonts w:ascii="新細明體" w:hAnsi="新細明體" w:cs="細明體"/>
          <w:color w:val="B13F9A" w:themeColor="text2"/>
          <w:sz w:val="22"/>
        </w:rPr>
        <w:t>次，凹陷型疤痕約須</w:t>
      </w:r>
      <w:r>
        <w:rPr>
          <w:rFonts w:ascii="新細明體" w:eastAsia="新細明體" w:hAnsi="新細明體" w:cs="細明體"/>
          <w:color w:val="B13F9A" w:themeColor="text2"/>
          <w:sz w:val="22"/>
        </w:rPr>
        <w:t>8~12</w:t>
      </w:r>
      <w:r>
        <w:rPr>
          <w:rFonts w:ascii="新細明體" w:hAnsi="新細明體" w:cs="細明體"/>
          <w:color w:val="B13F9A" w:themeColor="text2"/>
          <w:sz w:val="22"/>
        </w:rPr>
        <w:t>次，黑斑約須</w:t>
      </w:r>
      <w:r>
        <w:rPr>
          <w:rFonts w:ascii="新細明體" w:eastAsia="新細明體" w:hAnsi="新細明體" w:cs="細明體"/>
          <w:color w:val="B13F9A" w:themeColor="text2"/>
          <w:sz w:val="22"/>
        </w:rPr>
        <w:t>4~6</w:t>
      </w:r>
      <w:r>
        <w:rPr>
          <w:rFonts w:ascii="新細明體" w:hAnsi="新細明體" w:cs="細明體"/>
          <w:color w:val="B13F9A" w:themeColor="text2"/>
          <w:sz w:val="22"/>
        </w:rPr>
        <w:t xml:space="preserve">次，若做過二次仍無明顯改善者，須考慮用其它治療方式。每次換膚的間隔時間視個人而異，約 </w:t>
      </w:r>
      <w:r>
        <w:rPr>
          <w:rFonts w:ascii="新細明體" w:eastAsia="新細明體" w:hAnsi="新細明體" w:cs="細明體"/>
          <w:color w:val="B13F9A" w:themeColor="text2"/>
          <w:sz w:val="22"/>
        </w:rPr>
        <w:t xml:space="preserve">2 </w:t>
      </w:r>
      <w:r>
        <w:rPr>
          <w:rFonts w:ascii="新細明體" w:hAnsi="新細明體" w:cs="細明體"/>
          <w:color w:val="B13F9A" w:themeColor="text2"/>
          <w:sz w:val="22"/>
        </w:rPr>
        <w:t xml:space="preserve">至 </w:t>
      </w:r>
      <w:r>
        <w:rPr>
          <w:rFonts w:ascii="新細明體" w:eastAsia="新細明體" w:hAnsi="新細明體" w:cs="細明體"/>
          <w:color w:val="B13F9A" w:themeColor="text2"/>
          <w:sz w:val="22"/>
        </w:rPr>
        <w:t xml:space="preserve">6 </w:t>
      </w:r>
      <w:proofErr w:type="gramStart"/>
      <w:r>
        <w:rPr>
          <w:rFonts w:ascii="新細明體" w:hAnsi="新細明體" w:cs="細明體"/>
          <w:color w:val="B13F9A" w:themeColor="text2"/>
          <w:sz w:val="22"/>
        </w:rPr>
        <w:t>週</w:t>
      </w:r>
      <w:proofErr w:type="gramEnd"/>
      <w:r>
        <w:rPr>
          <w:rFonts w:ascii="新細明體" w:hAnsi="新細明體" w:cs="細明體"/>
          <w:color w:val="B13F9A" w:themeColor="text2"/>
          <w:sz w:val="22"/>
        </w:rPr>
        <w:t xml:space="preserve">不等。 </w:t>
      </w:r>
    </w:p>
    <w:p w:rsidR="00AA011A" w:rsidRDefault="00671A21">
      <w:pPr>
        <w:widowControl/>
        <w:spacing w:before="72" w:line="320" w:lineRule="exact"/>
        <w:ind w:left="480"/>
        <w:rPr>
          <w:rFonts w:ascii="新細明體" w:eastAsia="新細明體" w:hAnsi="新細明體" w:cs="細明體"/>
          <w:color w:val="B13F9A" w:themeColor="text2"/>
          <w:sz w:val="22"/>
        </w:rPr>
      </w:pPr>
      <w:r>
        <w:rPr>
          <w:rFonts w:ascii="新細明體" w:hAnsi="新細明體" w:cs="細明體"/>
          <w:color w:val="B13F9A" w:themeColor="text2"/>
          <w:sz w:val="22"/>
        </w:rPr>
        <w:t xml:space="preserve">太深的凹陷型疤痕無法以果酸換膚術改善，磨皮仍是重要的方法，您應先請皮膚科專科醫師為您作評估。  </w:t>
      </w:r>
    </w:p>
    <w:p w:rsidR="00AA011A" w:rsidRDefault="00AA011A">
      <w:pPr>
        <w:widowControl/>
        <w:spacing w:before="72" w:line="320" w:lineRule="exact"/>
        <w:ind w:firstLine="440"/>
        <w:rPr>
          <w:rFonts w:ascii="新細明體" w:eastAsia="新細明體" w:hAnsi="新細明體" w:cs="細明體"/>
          <w:color w:val="B13F9A" w:themeColor="text2"/>
          <w:sz w:val="22"/>
        </w:rPr>
      </w:pPr>
    </w:p>
    <w:p w:rsidR="00AA011A" w:rsidRDefault="00671A21">
      <w:pPr>
        <w:widowControl/>
        <w:spacing w:before="120" w:line="320" w:lineRule="exact"/>
        <w:ind w:left="440" w:hanging="440"/>
        <w:rPr>
          <w:rFonts w:ascii="微軟正黑體" w:eastAsia="微軟正黑體" w:hAnsi="微軟正黑體" w:cs="細明體"/>
          <w:sz w:val="22"/>
        </w:rPr>
      </w:pPr>
      <w:proofErr w:type="gramStart"/>
      <w:r>
        <w:rPr>
          <w:rFonts w:ascii="微軟正黑體" w:eastAsia="微軟正黑體" w:hAnsi="微軟正黑體" w:cs="細明體"/>
          <w:b/>
          <w:sz w:val="22"/>
        </w:rPr>
        <w:t>Ｑ</w:t>
      </w:r>
      <w:proofErr w:type="gramEnd"/>
      <w:r>
        <w:rPr>
          <w:rFonts w:ascii="微軟正黑體" w:eastAsia="微軟正黑體" w:hAnsi="微軟正黑體" w:cs="細明體"/>
          <w:b/>
          <w:sz w:val="22"/>
        </w:rPr>
        <w:t>：</w:t>
      </w:r>
      <w:r>
        <w:rPr>
          <w:rFonts w:ascii="微軟正黑體" w:eastAsia="微軟正黑體" w:hAnsi="微軟正黑體" w:cs="細明體"/>
          <w:sz w:val="22"/>
        </w:rPr>
        <w:t>請問果酸</w:t>
      </w:r>
      <w:proofErr w:type="gramStart"/>
      <w:r>
        <w:rPr>
          <w:rFonts w:ascii="微軟正黑體" w:eastAsia="微軟正黑體" w:hAnsi="微軟正黑體" w:cs="細明體"/>
          <w:sz w:val="22"/>
        </w:rPr>
        <w:t>換膚在那個</w:t>
      </w:r>
      <w:proofErr w:type="gramEnd"/>
      <w:r>
        <w:rPr>
          <w:rFonts w:ascii="微軟正黑體" w:eastAsia="微軟正黑體" w:hAnsi="微軟正黑體" w:cs="細明體"/>
          <w:sz w:val="22"/>
        </w:rPr>
        <w:t>季節做比較好?</w:t>
      </w:r>
    </w:p>
    <w:p w:rsidR="00AA011A" w:rsidRDefault="00671A21">
      <w:pPr>
        <w:widowControl/>
        <w:spacing w:before="72" w:line="320" w:lineRule="exact"/>
        <w:ind w:left="440" w:hanging="440"/>
        <w:rPr>
          <w:rFonts w:ascii="新細明體" w:eastAsia="新細明體" w:hAnsi="新細明體" w:cs="細明體"/>
          <w:color w:val="B13F9A" w:themeColor="text2"/>
          <w:sz w:val="22"/>
        </w:rPr>
      </w:pPr>
      <w:proofErr w:type="gramStart"/>
      <w:r>
        <w:rPr>
          <w:rFonts w:ascii="新細明體" w:hAnsi="新細明體" w:cs="細明體"/>
          <w:b/>
          <w:color w:val="B13F9A" w:themeColor="text2"/>
          <w:sz w:val="22"/>
        </w:rPr>
        <w:t>Ａ</w:t>
      </w:r>
      <w:proofErr w:type="gramEnd"/>
      <w:r>
        <w:rPr>
          <w:rFonts w:ascii="新細明體" w:hAnsi="新細明體" w:cs="細明體"/>
          <w:b/>
          <w:color w:val="B13F9A" w:themeColor="text2"/>
          <w:sz w:val="22"/>
        </w:rPr>
        <w:t>：</w:t>
      </w:r>
      <w:r>
        <w:rPr>
          <w:rFonts w:ascii="新細明體" w:hAnsi="新細明體" w:cs="細明體"/>
          <w:color w:val="B13F9A" w:themeColor="text2"/>
          <w:sz w:val="22"/>
        </w:rPr>
        <w:t>果酸</w:t>
      </w:r>
      <w:proofErr w:type="gramStart"/>
      <w:r>
        <w:rPr>
          <w:rFonts w:ascii="新細明體" w:hAnsi="新細明體" w:cs="細明體"/>
          <w:color w:val="B13F9A" w:themeColor="text2"/>
          <w:sz w:val="22"/>
        </w:rPr>
        <w:t>換膚後若</w:t>
      </w:r>
      <w:proofErr w:type="gramEnd"/>
      <w:r>
        <w:rPr>
          <w:rFonts w:ascii="新細明體" w:hAnsi="新細明體" w:cs="細明體"/>
          <w:color w:val="B13F9A" w:themeColor="text2"/>
          <w:sz w:val="22"/>
        </w:rPr>
        <w:t>保養得當季節不是問題</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若</w:t>
      </w:r>
      <w:bookmarkStart w:id="0" w:name="_GoBack"/>
      <w:bookmarkEnd w:id="0"/>
      <w:r>
        <w:rPr>
          <w:rFonts w:ascii="新細明體" w:hAnsi="新細明體" w:cs="細明體"/>
          <w:color w:val="B13F9A" w:themeColor="text2"/>
          <w:sz w:val="22"/>
        </w:rPr>
        <w:t>無法好好保護</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可考慮秋天。太熱或太冷的季節較不適合。果酸換膚的注意事項與治療目的</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使用果酸的濃度都有關</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您可參考衛教園地</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或就近請教皮膚科專科醫師先評估您的膚質及情形是否適合</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再請醫師就您的情形說明。</w:t>
      </w:r>
    </w:p>
    <w:p w:rsidR="00AA011A" w:rsidRDefault="00AA011A">
      <w:pPr>
        <w:widowControl/>
        <w:spacing w:before="72" w:line="320" w:lineRule="exact"/>
        <w:ind w:firstLine="440"/>
        <w:rPr>
          <w:rFonts w:ascii="新細明體" w:eastAsia="新細明體" w:hAnsi="新細明體" w:cs="細明體"/>
          <w:color w:val="B13F9A" w:themeColor="text2"/>
          <w:sz w:val="22"/>
        </w:rPr>
      </w:pPr>
    </w:p>
    <w:p w:rsidR="00AA011A" w:rsidRDefault="00671A21">
      <w:pPr>
        <w:spacing w:before="50" w:line="320" w:lineRule="exact"/>
        <w:ind w:left="440" w:hanging="440"/>
        <w:rPr>
          <w:rFonts w:ascii="微軟正黑體" w:eastAsia="微軟正黑體" w:hAnsi="微軟正黑體" w:cs="細明體"/>
          <w:sz w:val="22"/>
        </w:rPr>
      </w:pPr>
      <w:proofErr w:type="gramStart"/>
      <w:r>
        <w:rPr>
          <w:rFonts w:ascii="微軟正黑體" w:eastAsia="微軟正黑體" w:hAnsi="微軟正黑體" w:cs="細明體"/>
          <w:b/>
          <w:sz w:val="22"/>
        </w:rPr>
        <w:t>Ｑ</w:t>
      </w:r>
      <w:proofErr w:type="gramEnd"/>
      <w:r>
        <w:rPr>
          <w:rFonts w:ascii="微軟正黑體" w:eastAsia="微軟正黑體" w:hAnsi="微軟正黑體" w:cs="細明體"/>
          <w:b/>
          <w:sz w:val="22"/>
        </w:rPr>
        <w:t>：</w:t>
      </w:r>
      <w:r>
        <w:rPr>
          <w:rFonts w:ascii="微軟正黑體" w:eastAsia="微軟正黑體" w:hAnsi="微軟正黑體" w:cs="細明體"/>
          <w:sz w:val="22"/>
        </w:rPr>
        <w:t xml:space="preserve">請問: </w:t>
      </w:r>
      <w:proofErr w:type="gramStart"/>
      <w:r>
        <w:rPr>
          <w:rFonts w:ascii="微軟正黑體" w:eastAsia="微軟正黑體" w:hAnsi="微軟正黑體" w:cs="細明體"/>
          <w:sz w:val="22"/>
        </w:rPr>
        <w:t>痘</w:t>
      </w:r>
      <w:proofErr w:type="gramEnd"/>
      <w:r>
        <w:rPr>
          <w:rFonts w:ascii="微軟正黑體" w:eastAsia="微軟正黑體" w:hAnsi="微軟正黑體" w:cs="細明體"/>
          <w:sz w:val="22"/>
        </w:rPr>
        <w:t>疤使用果酸</w:t>
      </w:r>
      <w:proofErr w:type="gramStart"/>
      <w:r>
        <w:rPr>
          <w:rFonts w:ascii="微軟正黑體" w:eastAsia="微軟正黑體" w:hAnsi="微軟正黑體" w:cs="細明體"/>
          <w:sz w:val="22"/>
        </w:rPr>
        <w:t>換膚能達到</w:t>
      </w:r>
      <w:proofErr w:type="gramEnd"/>
      <w:r>
        <w:rPr>
          <w:rFonts w:ascii="微軟正黑體" w:eastAsia="微軟正黑體" w:hAnsi="微軟正黑體" w:cs="細明體"/>
          <w:sz w:val="22"/>
        </w:rPr>
        <w:t xml:space="preserve">百分之百除疤的功效嗎???或者可用雷射去除更加有效???還有別種方式嗎??? </w:t>
      </w:r>
    </w:p>
    <w:p w:rsidR="00AA011A" w:rsidRDefault="00671A21">
      <w:pPr>
        <w:widowControl/>
        <w:spacing w:before="72" w:line="320" w:lineRule="exact"/>
        <w:ind w:left="440" w:hanging="440"/>
        <w:rPr>
          <w:rFonts w:ascii="新細明體" w:eastAsia="新細明體" w:hAnsi="新細明體" w:cs="細明體"/>
          <w:color w:val="B13F9A" w:themeColor="text2"/>
          <w:sz w:val="22"/>
        </w:rPr>
      </w:pPr>
      <w:proofErr w:type="gramStart"/>
      <w:r>
        <w:rPr>
          <w:rFonts w:ascii="新細明體" w:hAnsi="新細明體" w:cs="細明體"/>
          <w:b/>
          <w:color w:val="B13F9A" w:themeColor="text2"/>
          <w:sz w:val="22"/>
        </w:rPr>
        <w:t>Ａ</w:t>
      </w:r>
      <w:proofErr w:type="gramEnd"/>
      <w:r>
        <w:rPr>
          <w:rFonts w:ascii="新細明體" w:hAnsi="新細明體" w:cs="細明體"/>
          <w:b/>
          <w:color w:val="B13F9A" w:themeColor="text2"/>
          <w:sz w:val="22"/>
        </w:rPr>
        <w:t>：</w:t>
      </w:r>
      <w:proofErr w:type="gramStart"/>
      <w:r>
        <w:rPr>
          <w:rFonts w:ascii="新細明體" w:hAnsi="新細明體" w:cs="細明體"/>
          <w:color w:val="B13F9A" w:themeColor="text2"/>
          <w:sz w:val="22"/>
        </w:rPr>
        <w:t>痘痘</w:t>
      </w:r>
      <w:proofErr w:type="gramEnd"/>
      <w:r>
        <w:rPr>
          <w:rFonts w:ascii="新細明體" w:hAnsi="新細明體" w:cs="細明體"/>
          <w:color w:val="B13F9A" w:themeColor="text2"/>
          <w:sz w:val="22"/>
        </w:rPr>
        <w:t>疤痕的治療由外用藥</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果酸換膚</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化學換膚</w:t>
      </w:r>
      <w:r>
        <w:rPr>
          <w:rFonts w:ascii="新細明體" w:eastAsia="新細明體" w:hAnsi="新細明體" w:cs="細明體"/>
          <w:color w:val="B13F9A" w:themeColor="text2"/>
          <w:sz w:val="22"/>
        </w:rPr>
        <w:t xml:space="preserve">, </w:t>
      </w:r>
      <w:proofErr w:type="gramStart"/>
      <w:r>
        <w:rPr>
          <w:rFonts w:ascii="新細明體" w:hAnsi="新細明體" w:cs="細明體"/>
          <w:color w:val="B13F9A" w:themeColor="text2"/>
          <w:sz w:val="22"/>
        </w:rPr>
        <w:t>微晶磨皮</w:t>
      </w:r>
      <w:proofErr w:type="gramEnd"/>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雷射磨皮</w:t>
      </w:r>
      <w:r>
        <w:rPr>
          <w:rFonts w:ascii="新細明體" w:eastAsia="新細明體" w:hAnsi="新細明體" w:cs="細明體"/>
          <w:color w:val="B13F9A" w:themeColor="text2"/>
          <w:sz w:val="22"/>
        </w:rPr>
        <w:t xml:space="preserve">, </w:t>
      </w:r>
      <w:proofErr w:type="gramStart"/>
      <w:r>
        <w:rPr>
          <w:rFonts w:ascii="新細明體" w:hAnsi="新細明體" w:cs="細明體"/>
          <w:color w:val="B13F9A" w:themeColor="text2"/>
          <w:sz w:val="22"/>
        </w:rPr>
        <w:t>鑽石刀磨皮</w:t>
      </w:r>
      <w:proofErr w:type="gramEnd"/>
      <w:r>
        <w:rPr>
          <w:rFonts w:ascii="新細明體" w:eastAsia="新細明體" w:hAnsi="新細明體" w:cs="細明體"/>
          <w:color w:val="B13F9A" w:themeColor="text2"/>
          <w:sz w:val="22"/>
        </w:rPr>
        <w:t>...</w:t>
      </w:r>
      <w:r>
        <w:rPr>
          <w:rFonts w:ascii="新細明體" w:hAnsi="新細明體" w:cs="細明體"/>
          <w:color w:val="B13F9A" w:themeColor="text2"/>
          <w:sz w:val="22"/>
        </w:rPr>
        <w:t>等有不同的方式</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須視個人嚴重程度及不同膚質而定。醫學上沒有任何一種治療可保證百分之百的功效</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治療的成功與否與醫師</w:t>
      </w:r>
      <w:r>
        <w:rPr>
          <w:rFonts w:ascii="新細明體" w:hAnsi="新細明體" w:cs="細明體"/>
          <w:color w:val="B13F9A" w:themeColor="text2"/>
          <w:sz w:val="22"/>
        </w:rPr>
        <w:lastRenderedPageBreak/>
        <w:t>的專業技術</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個人體質</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儀器的好壞</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術後是否有正確保養均有關。在本院過去數年的經驗</w:t>
      </w:r>
      <w:proofErr w:type="gramStart"/>
      <w:r>
        <w:rPr>
          <w:rFonts w:ascii="新細明體" w:hAnsi="新細明體" w:cs="細明體"/>
          <w:color w:val="B13F9A" w:themeColor="text2"/>
          <w:sz w:val="22"/>
        </w:rPr>
        <w:t>裏</w:t>
      </w:r>
      <w:proofErr w:type="gramEnd"/>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果酸換膚用來治療青春痘</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有</w:t>
      </w:r>
      <w:r>
        <w:rPr>
          <w:rFonts w:ascii="新細明體" w:eastAsia="新細明體" w:hAnsi="新細明體" w:cs="細明體"/>
          <w:color w:val="B13F9A" w:themeColor="text2"/>
          <w:sz w:val="22"/>
        </w:rPr>
        <w:t>80%</w:t>
      </w:r>
      <w:r>
        <w:rPr>
          <w:rFonts w:ascii="新細明體" w:hAnsi="新細明體" w:cs="細明體"/>
          <w:color w:val="B13F9A" w:themeColor="text2"/>
          <w:sz w:val="22"/>
        </w:rPr>
        <w:t>的患者會有進步</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但只有</w:t>
      </w:r>
      <w:r>
        <w:rPr>
          <w:rFonts w:ascii="新細明體" w:eastAsia="新細明體" w:hAnsi="新細明體" w:cs="細明體"/>
          <w:color w:val="B13F9A" w:themeColor="text2"/>
          <w:sz w:val="22"/>
        </w:rPr>
        <w:t>25%</w:t>
      </w:r>
      <w:r>
        <w:rPr>
          <w:rFonts w:ascii="新細明體" w:hAnsi="新細明體" w:cs="細明體"/>
          <w:color w:val="B13F9A" w:themeColor="text2"/>
          <w:sz w:val="22"/>
        </w:rPr>
        <w:t>的患者會有極大</w:t>
      </w:r>
      <w:r>
        <w:rPr>
          <w:rFonts w:ascii="新細明體" w:eastAsia="新細明體" w:hAnsi="新細明體" w:cs="細明體"/>
          <w:color w:val="B13F9A" w:themeColor="text2"/>
          <w:sz w:val="22"/>
        </w:rPr>
        <w:t>(75%</w:t>
      </w:r>
      <w:r>
        <w:rPr>
          <w:rFonts w:ascii="新細明體" w:hAnsi="新細明體" w:cs="細明體"/>
          <w:color w:val="B13F9A" w:themeColor="text2"/>
          <w:sz w:val="22"/>
        </w:rPr>
        <w:t>以上</w:t>
      </w:r>
      <w:r>
        <w:rPr>
          <w:rFonts w:ascii="新細明體" w:eastAsia="新細明體" w:hAnsi="新細明體" w:cs="細明體"/>
          <w:color w:val="B13F9A" w:themeColor="text2"/>
          <w:sz w:val="22"/>
        </w:rPr>
        <w:t>)</w:t>
      </w:r>
      <w:r>
        <w:rPr>
          <w:rFonts w:ascii="新細明體" w:hAnsi="新細明體" w:cs="細明體"/>
          <w:color w:val="B13F9A" w:themeColor="text2"/>
          <w:sz w:val="22"/>
        </w:rPr>
        <w:t>的改善</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有</w:t>
      </w:r>
      <w:r>
        <w:rPr>
          <w:rFonts w:ascii="新細明體" w:eastAsia="新細明體" w:hAnsi="新細明體" w:cs="細明體"/>
          <w:color w:val="B13F9A" w:themeColor="text2"/>
          <w:sz w:val="22"/>
        </w:rPr>
        <w:t>40%</w:t>
      </w:r>
      <w:r>
        <w:rPr>
          <w:rFonts w:ascii="新細明體" w:hAnsi="新細明體" w:cs="細明體"/>
          <w:color w:val="B13F9A" w:themeColor="text2"/>
          <w:sz w:val="22"/>
        </w:rPr>
        <w:t>的</w:t>
      </w:r>
      <w:proofErr w:type="gramStart"/>
      <w:r>
        <w:rPr>
          <w:rFonts w:ascii="新細明體" w:hAnsi="新細明體" w:cs="細明體"/>
          <w:color w:val="B13F9A" w:themeColor="text2"/>
          <w:sz w:val="22"/>
        </w:rPr>
        <w:t>的</w:t>
      </w:r>
      <w:proofErr w:type="gramEnd"/>
      <w:r>
        <w:rPr>
          <w:rFonts w:ascii="新細明體" w:hAnsi="新細明體" w:cs="細明體"/>
          <w:color w:val="B13F9A" w:themeColor="text2"/>
          <w:sz w:val="22"/>
        </w:rPr>
        <w:t>患者有中等的進步</w:t>
      </w:r>
      <w:r>
        <w:rPr>
          <w:rFonts w:ascii="新細明體" w:eastAsia="新細明體" w:hAnsi="新細明體" w:cs="細明體"/>
          <w:color w:val="B13F9A" w:themeColor="text2"/>
          <w:sz w:val="22"/>
        </w:rPr>
        <w:t xml:space="preserve">(25%~75%), </w:t>
      </w:r>
      <w:r>
        <w:rPr>
          <w:rFonts w:ascii="新細明體" w:hAnsi="新細明體" w:cs="細明體"/>
          <w:color w:val="B13F9A" w:themeColor="text2"/>
          <w:sz w:val="22"/>
        </w:rPr>
        <w:t>而有</w:t>
      </w:r>
      <w:r>
        <w:rPr>
          <w:rFonts w:ascii="新細明體" w:eastAsia="新細明體" w:hAnsi="新細明體" w:cs="細明體"/>
          <w:color w:val="B13F9A" w:themeColor="text2"/>
          <w:sz w:val="22"/>
        </w:rPr>
        <w:t>15%</w:t>
      </w:r>
      <w:r>
        <w:rPr>
          <w:rFonts w:ascii="新細明體" w:hAnsi="新細明體" w:cs="細明體"/>
          <w:color w:val="B13F9A" w:themeColor="text2"/>
          <w:sz w:val="22"/>
        </w:rPr>
        <w:t>的患者只有稍微的進步</w:t>
      </w:r>
      <w:r>
        <w:rPr>
          <w:rFonts w:ascii="新細明體" w:eastAsia="新細明體" w:hAnsi="新細明體" w:cs="細明體"/>
          <w:color w:val="B13F9A" w:themeColor="text2"/>
          <w:sz w:val="22"/>
        </w:rPr>
        <w:t xml:space="preserve">(&lt;25%), </w:t>
      </w:r>
      <w:r>
        <w:rPr>
          <w:rFonts w:ascii="新細明體" w:hAnsi="新細明體" w:cs="細明體"/>
          <w:color w:val="B13F9A" w:themeColor="text2"/>
          <w:sz w:val="22"/>
        </w:rPr>
        <w:t>有</w:t>
      </w:r>
      <w:r>
        <w:rPr>
          <w:rFonts w:ascii="新細明體" w:eastAsia="新細明體" w:hAnsi="新細明體" w:cs="細明體"/>
          <w:color w:val="B13F9A" w:themeColor="text2"/>
          <w:sz w:val="22"/>
        </w:rPr>
        <w:t>20%</w:t>
      </w:r>
      <w:r>
        <w:rPr>
          <w:rFonts w:ascii="新細明體" w:hAnsi="新細明體" w:cs="細明體"/>
          <w:color w:val="B13F9A" w:themeColor="text2"/>
          <w:sz w:val="22"/>
        </w:rPr>
        <w:t>的患者沒有改善。由於青春痘為多因素疾病</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與體質</w:t>
      </w:r>
      <w:r>
        <w:rPr>
          <w:rFonts w:ascii="新細明體" w:eastAsia="新細明體" w:hAnsi="新細明體" w:cs="細明體"/>
          <w:color w:val="B13F9A" w:themeColor="text2"/>
          <w:sz w:val="22"/>
        </w:rPr>
        <w:t>(</w:t>
      </w:r>
      <w:r>
        <w:rPr>
          <w:rFonts w:ascii="新細明體" w:hAnsi="新細明體" w:cs="細明體"/>
          <w:color w:val="B13F9A" w:themeColor="text2"/>
          <w:sz w:val="22"/>
        </w:rPr>
        <w:t>皮脂腺的活性</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皮膚的出油</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飲食習慣</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清潔習慣</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內分泌的穩定性</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環境的影響</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細菌的感染均有關。治療中是否復發將影響治療的成效與體質</w:t>
      </w:r>
      <w:r>
        <w:rPr>
          <w:rFonts w:ascii="新細明體" w:eastAsia="新細明體" w:hAnsi="新細明體" w:cs="細明體"/>
          <w:color w:val="B13F9A" w:themeColor="text2"/>
          <w:sz w:val="22"/>
        </w:rPr>
        <w:t>(</w:t>
      </w:r>
      <w:r>
        <w:rPr>
          <w:rFonts w:ascii="新細明體" w:hAnsi="新細明體" w:cs="細明體"/>
          <w:color w:val="B13F9A" w:themeColor="text2"/>
          <w:sz w:val="22"/>
        </w:rPr>
        <w:t>皮脂腺的活性</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皮膚的出油</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飲食習慣</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清潔習慣</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內分泌的穩定性</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環境的影響</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細菌的感染均有關。您應先找皮膚科專科醫師為您評估自己的情形</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及適合的治療方式。</w:t>
      </w:r>
    </w:p>
    <w:p w:rsidR="00AA011A" w:rsidRDefault="00AA011A">
      <w:pPr>
        <w:widowControl/>
        <w:spacing w:before="72" w:line="320" w:lineRule="exact"/>
        <w:ind w:firstLine="440"/>
        <w:rPr>
          <w:rFonts w:ascii="新細明體" w:eastAsia="新細明體" w:hAnsi="新細明體" w:cs="細明體"/>
          <w:color w:val="B13F9A" w:themeColor="text2"/>
          <w:sz w:val="22"/>
        </w:rPr>
      </w:pPr>
    </w:p>
    <w:p w:rsidR="00AA011A" w:rsidRDefault="00671A21">
      <w:pPr>
        <w:widowControl/>
        <w:spacing w:before="72" w:line="320" w:lineRule="exact"/>
        <w:ind w:left="440" w:hanging="440"/>
        <w:rPr>
          <w:rFonts w:ascii="微軟正黑體" w:eastAsia="微軟正黑體" w:hAnsi="微軟正黑體" w:cs="細明體"/>
          <w:sz w:val="22"/>
        </w:rPr>
      </w:pPr>
      <w:proofErr w:type="gramStart"/>
      <w:r>
        <w:rPr>
          <w:rFonts w:ascii="微軟正黑體" w:eastAsia="微軟正黑體" w:hAnsi="微軟正黑體" w:cs="細明體"/>
          <w:b/>
          <w:sz w:val="22"/>
        </w:rPr>
        <w:t>Ｑ</w:t>
      </w:r>
      <w:proofErr w:type="gramEnd"/>
      <w:r>
        <w:rPr>
          <w:rFonts w:ascii="微軟正黑體" w:eastAsia="微軟正黑體" w:hAnsi="微軟正黑體" w:cs="細明體"/>
          <w:b/>
          <w:sz w:val="22"/>
        </w:rPr>
        <w:t>：</w:t>
      </w:r>
      <w:r>
        <w:rPr>
          <w:rFonts w:ascii="微軟正黑體" w:eastAsia="微軟正黑體" w:hAnsi="微軟正黑體" w:cs="細明體"/>
          <w:sz w:val="22"/>
        </w:rPr>
        <w:t>我現在臉上有以前</w:t>
      </w:r>
      <w:proofErr w:type="gramStart"/>
      <w:r>
        <w:rPr>
          <w:rFonts w:ascii="微軟正黑體" w:eastAsia="微軟正黑體" w:hAnsi="微軟正黑體" w:cs="細明體"/>
          <w:sz w:val="22"/>
        </w:rPr>
        <w:t>痘痘</w:t>
      </w:r>
      <w:proofErr w:type="gramEnd"/>
      <w:r>
        <w:rPr>
          <w:rFonts w:ascii="微軟正黑體" w:eastAsia="微軟正黑體" w:hAnsi="微軟正黑體" w:cs="細明體"/>
          <w:sz w:val="22"/>
        </w:rPr>
        <w:t>留下的疤痕</w:t>
      </w:r>
      <w:proofErr w:type="gramStart"/>
      <w:r>
        <w:rPr>
          <w:rFonts w:ascii="微軟正黑體" w:eastAsia="微軟正黑體" w:hAnsi="微軟正黑體" w:cs="細明體"/>
          <w:sz w:val="22"/>
        </w:rPr>
        <w:t>凹</w:t>
      </w:r>
      <w:proofErr w:type="gramEnd"/>
      <w:r>
        <w:rPr>
          <w:rFonts w:ascii="微軟正黑體" w:eastAsia="微軟正黑體" w:hAnsi="微軟正黑體" w:cs="細明體"/>
          <w:sz w:val="22"/>
        </w:rPr>
        <w:t>洞 請問使用果酸</w:t>
      </w:r>
      <w:proofErr w:type="gramStart"/>
      <w:r>
        <w:rPr>
          <w:rFonts w:ascii="微軟正黑體" w:eastAsia="微軟正黑體" w:hAnsi="微軟正黑體" w:cs="細明體"/>
          <w:sz w:val="22"/>
        </w:rPr>
        <w:t>換膚好嗎</w:t>
      </w:r>
      <w:proofErr w:type="gramEnd"/>
      <w:r>
        <w:rPr>
          <w:rFonts w:ascii="微軟正黑體" w:eastAsia="微軟正黑體" w:hAnsi="微軟正黑體" w:cs="細明體"/>
          <w:sz w:val="22"/>
        </w:rPr>
        <w:t>?</w:t>
      </w:r>
    </w:p>
    <w:p w:rsidR="00AA011A" w:rsidRDefault="00671A21">
      <w:pPr>
        <w:widowControl/>
        <w:spacing w:before="72" w:line="320" w:lineRule="exact"/>
        <w:ind w:left="440" w:hanging="440"/>
        <w:rPr>
          <w:rFonts w:ascii="新細明體" w:eastAsia="新細明體" w:hAnsi="新細明體" w:cs="細明體"/>
          <w:color w:val="B13F9A" w:themeColor="text2"/>
          <w:sz w:val="22"/>
        </w:rPr>
      </w:pPr>
      <w:proofErr w:type="gramStart"/>
      <w:r>
        <w:rPr>
          <w:rFonts w:ascii="新細明體" w:hAnsi="新細明體" w:cs="細明體"/>
          <w:b/>
          <w:color w:val="B13F9A" w:themeColor="text2"/>
          <w:sz w:val="22"/>
        </w:rPr>
        <w:t>Ａ</w:t>
      </w:r>
      <w:proofErr w:type="gramEnd"/>
      <w:r>
        <w:rPr>
          <w:rFonts w:ascii="新細明體" w:hAnsi="新細明體" w:cs="細明體"/>
          <w:b/>
          <w:color w:val="B13F9A" w:themeColor="text2"/>
          <w:sz w:val="22"/>
        </w:rPr>
        <w:t>：</w:t>
      </w:r>
      <w:proofErr w:type="gramStart"/>
      <w:r>
        <w:rPr>
          <w:rFonts w:ascii="新細明體" w:hAnsi="新細明體" w:cs="細明體"/>
          <w:color w:val="B13F9A" w:themeColor="text2"/>
          <w:sz w:val="22"/>
        </w:rPr>
        <w:t>痘痘</w:t>
      </w:r>
      <w:proofErr w:type="gramEnd"/>
      <w:r>
        <w:rPr>
          <w:rFonts w:ascii="新細明體" w:hAnsi="新細明體" w:cs="細明體"/>
          <w:color w:val="B13F9A" w:themeColor="text2"/>
          <w:sz w:val="22"/>
        </w:rPr>
        <w:t>留下的疤痕</w:t>
      </w:r>
      <w:proofErr w:type="gramStart"/>
      <w:r>
        <w:rPr>
          <w:rFonts w:ascii="新細明體" w:hAnsi="新細明體" w:cs="細明體"/>
          <w:color w:val="B13F9A" w:themeColor="text2"/>
          <w:sz w:val="22"/>
        </w:rPr>
        <w:t>凹</w:t>
      </w:r>
      <w:proofErr w:type="gramEnd"/>
      <w:r>
        <w:rPr>
          <w:rFonts w:ascii="新細明體" w:hAnsi="新細明體" w:cs="細明體"/>
          <w:color w:val="B13F9A" w:themeColor="text2"/>
          <w:sz w:val="22"/>
        </w:rPr>
        <w:t>洞</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若疤痕較淺</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才考慮使用果酸換膚</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約須</w:t>
      </w:r>
      <w:r>
        <w:rPr>
          <w:rFonts w:ascii="新細明體" w:eastAsia="新細明體" w:hAnsi="新細明體" w:cs="細明體"/>
          <w:color w:val="B13F9A" w:themeColor="text2"/>
          <w:sz w:val="22"/>
        </w:rPr>
        <w:t>8~10</w:t>
      </w:r>
      <w:r>
        <w:rPr>
          <w:rFonts w:ascii="新細明體" w:hAnsi="新細明體" w:cs="細明體"/>
          <w:color w:val="B13F9A" w:themeColor="text2"/>
          <w:sz w:val="22"/>
        </w:rPr>
        <w:t>次以上的治療才會有效。如果疤痕較深</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應考慮磨皮。您可找皮膚科專科醫師或整型外科專科醫師為您評估後再決定治療的方式。</w:t>
      </w:r>
    </w:p>
    <w:p w:rsidR="00AA011A" w:rsidRDefault="00AA011A">
      <w:pPr>
        <w:widowControl/>
        <w:spacing w:before="72" w:line="320" w:lineRule="exact"/>
        <w:ind w:firstLine="440"/>
        <w:rPr>
          <w:rFonts w:ascii="新細明體" w:eastAsia="新細明體" w:hAnsi="新細明體" w:cs="細明體"/>
          <w:color w:val="B13F9A" w:themeColor="text2"/>
          <w:sz w:val="22"/>
        </w:rPr>
      </w:pPr>
    </w:p>
    <w:p w:rsidR="00212BFE" w:rsidRDefault="00671A21">
      <w:pPr>
        <w:spacing w:before="50" w:line="320" w:lineRule="exact"/>
        <w:rPr>
          <w:rFonts w:ascii="微軟正黑體" w:eastAsia="微軟正黑體" w:hAnsi="微軟正黑體" w:cs="細明體"/>
          <w:sz w:val="22"/>
        </w:rPr>
      </w:pPr>
      <w:proofErr w:type="gramStart"/>
      <w:r>
        <w:rPr>
          <w:rFonts w:ascii="微軟正黑體" w:eastAsia="微軟正黑體" w:hAnsi="微軟正黑體" w:cs="細明體"/>
          <w:b/>
          <w:sz w:val="22"/>
        </w:rPr>
        <w:t>Ｑ</w:t>
      </w:r>
      <w:proofErr w:type="gramEnd"/>
      <w:r>
        <w:rPr>
          <w:rFonts w:ascii="微軟正黑體" w:eastAsia="微軟正黑體" w:hAnsi="微軟正黑體" w:cs="細明體"/>
          <w:b/>
          <w:sz w:val="22"/>
        </w:rPr>
        <w:t>：</w:t>
      </w:r>
      <w:r>
        <w:rPr>
          <w:rFonts w:ascii="微軟正黑體" w:eastAsia="微軟正黑體" w:hAnsi="微軟正黑體" w:cs="細明體"/>
          <w:sz w:val="22"/>
        </w:rPr>
        <w:t>我在網路上看過有網友推薦可用檸檬原汁或稀釋後來自行做換膚，兩星期見效，請問這有效嗎？有無副</w:t>
      </w:r>
    </w:p>
    <w:p w:rsidR="00212BFE" w:rsidRDefault="00671A21" w:rsidP="00212BFE">
      <w:pPr>
        <w:spacing w:before="50" w:line="320" w:lineRule="exact"/>
        <w:ind w:firstLineChars="200" w:firstLine="440"/>
        <w:rPr>
          <w:rFonts w:ascii="微軟正黑體" w:eastAsia="微軟正黑體" w:hAnsi="微軟正黑體" w:cs="細明體"/>
          <w:sz w:val="22"/>
        </w:rPr>
      </w:pPr>
      <w:r>
        <w:rPr>
          <w:rFonts w:ascii="微軟正黑體" w:eastAsia="微軟正黑體" w:hAnsi="微軟正黑體" w:cs="細明體"/>
          <w:sz w:val="22"/>
        </w:rPr>
        <w:t>作用？本身鼻頭上有許多粉刺，毛孔“非常”粗大，請問除了</w:t>
      </w:r>
      <w:proofErr w:type="gramStart"/>
      <w:r>
        <w:rPr>
          <w:rFonts w:ascii="微軟正黑體" w:eastAsia="微軟正黑體" w:hAnsi="微軟正黑體" w:cs="細明體"/>
          <w:sz w:val="22"/>
        </w:rPr>
        <w:t>換膚外有</w:t>
      </w:r>
      <w:proofErr w:type="gramEnd"/>
      <w:r>
        <w:rPr>
          <w:rFonts w:ascii="微軟正黑體" w:eastAsia="微軟正黑體" w:hAnsi="微軟正黑體" w:cs="細明體"/>
          <w:sz w:val="22"/>
        </w:rPr>
        <w:t>無任何方法可使粉刺不見、毛孔</w:t>
      </w:r>
    </w:p>
    <w:p w:rsidR="00AA011A" w:rsidRDefault="00671A21" w:rsidP="00212BFE">
      <w:pPr>
        <w:spacing w:before="50" w:line="320" w:lineRule="exact"/>
        <w:ind w:firstLineChars="200" w:firstLine="440"/>
        <w:rPr>
          <w:rFonts w:ascii="微軟正黑體" w:eastAsia="微軟正黑體" w:hAnsi="微軟正黑體" w:cs="細明體"/>
          <w:sz w:val="22"/>
        </w:rPr>
      </w:pPr>
      <w:r>
        <w:rPr>
          <w:rFonts w:ascii="微軟正黑體" w:eastAsia="微軟正黑體" w:hAnsi="微軟正黑體" w:cs="細明體"/>
          <w:sz w:val="22"/>
        </w:rPr>
        <w:t xml:space="preserve">變小？ </w:t>
      </w:r>
    </w:p>
    <w:p w:rsidR="00AA011A" w:rsidRDefault="00671A21">
      <w:pPr>
        <w:widowControl/>
        <w:spacing w:before="72" w:line="320" w:lineRule="exact"/>
        <w:ind w:left="440" w:hanging="440"/>
        <w:rPr>
          <w:rFonts w:ascii="新細明體" w:eastAsia="新細明體" w:hAnsi="新細明體" w:cs="細明體"/>
          <w:color w:val="B13F9A" w:themeColor="text2"/>
          <w:sz w:val="22"/>
        </w:rPr>
      </w:pPr>
      <w:proofErr w:type="gramStart"/>
      <w:r>
        <w:rPr>
          <w:rFonts w:ascii="新細明體" w:hAnsi="新細明體" w:cs="細明體"/>
          <w:b/>
          <w:color w:val="B13F9A" w:themeColor="text2"/>
          <w:sz w:val="22"/>
        </w:rPr>
        <w:t>Ａ</w:t>
      </w:r>
      <w:proofErr w:type="gramEnd"/>
      <w:r>
        <w:rPr>
          <w:rFonts w:ascii="新細明體" w:hAnsi="新細明體" w:cs="細明體"/>
          <w:b/>
          <w:color w:val="B13F9A" w:themeColor="text2"/>
          <w:sz w:val="22"/>
        </w:rPr>
        <w:t>：</w:t>
      </w:r>
      <w:r>
        <w:rPr>
          <w:rFonts w:ascii="新細明體" w:hAnsi="新細明體" w:cs="細明體"/>
          <w:color w:val="B13F9A" w:themeColor="text2"/>
          <w:sz w:val="22"/>
        </w:rPr>
        <w:t>我不會建議用這種方式</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檸檬汁使用不當可能造成刺激性接觸性皮膚炎或色素沉澱。正確的清潔</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使用收斂性化妝水及有去角質作用的保養品或藥物</w:t>
      </w:r>
      <w:r>
        <w:rPr>
          <w:rFonts w:ascii="新細明體" w:eastAsia="新細明體" w:hAnsi="新細明體" w:cs="細明體"/>
          <w:color w:val="B13F9A" w:themeColor="text2"/>
          <w:sz w:val="22"/>
        </w:rPr>
        <w:t>(</w:t>
      </w:r>
      <w:r>
        <w:rPr>
          <w:rFonts w:ascii="新細明體" w:hAnsi="新細明體" w:cs="細明體"/>
          <w:color w:val="B13F9A" w:themeColor="text2"/>
          <w:sz w:val="22"/>
        </w:rPr>
        <w:t>如果酸</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水楊酸</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維它命</w:t>
      </w:r>
      <w:r>
        <w:rPr>
          <w:rFonts w:ascii="新細明體" w:eastAsia="新細明體" w:hAnsi="新細明體" w:cs="細明體"/>
          <w:color w:val="B13F9A" w:themeColor="text2"/>
          <w:sz w:val="22"/>
        </w:rPr>
        <w:t>A</w:t>
      </w:r>
      <w:r>
        <w:rPr>
          <w:rFonts w:ascii="新細明體" w:hAnsi="新細明體" w:cs="細明體"/>
          <w:color w:val="B13F9A" w:themeColor="text2"/>
          <w:sz w:val="22"/>
        </w:rPr>
        <w:t>酸等</w:t>
      </w:r>
      <w:r>
        <w:rPr>
          <w:rFonts w:ascii="新細明體" w:eastAsia="新細明體" w:hAnsi="新細明體" w:cs="細明體"/>
          <w:color w:val="B13F9A" w:themeColor="text2"/>
          <w:sz w:val="22"/>
        </w:rPr>
        <w:t>)</w:t>
      </w:r>
      <w:r>
        <w:rPr>
          <w:rFonts w:ascii="新細明體" w:hAnsi="新細明體" w:cs="細明體"/>
          <w:color w:val="B13F9A" w:themeColor="text2"/>
          <w:sz w:val="22"/>
        </w:rPr>
        <w:t>均可有效減少粉刺</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並使毛孔收斂</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但沒有方法可使毛孔永久變小。妳必須了解容易出油的鼻頭</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毛孔越小反而越容易阻塞形成粉刺</w:t>
      </w:r>
      <w:r>
        <w:rPr>
          <w:rFonts w:ascii="新細明體" w:eastAsia="新細明體" w:hAnsi="新細明體" w:cs="細明體"/>
          <w:color w:val="B13F9A" w:themeColor="text2"/>
          <w:sz w:val="22"/>
        </w:rPr>
        <w:t xml:space="preserve">, </w:t>
      </w:r>
      <w:r>
        <w:rPr>
          <w:rFonts w:ascii="新細明體" w:hAnsi="新細明體" w:cs="細明體"/>
          <w:color w:val="B13F9A" w:themeColor="text2"/>
          <w:sz w:val="22"/>
        </w:rPr>
        <w:t>正確的保養及了解皮膚的生理才是正途。</w:t>
      </w:r>
    </w:p>
    <w:p w:rsidR="00AA011A" w:rsidRDefault="00AA011A">
      <w:pPr>
        <w:widowControl/>
        <w:spacing w:before="72" w:line="320" w:lineRule="exact"/>
        <w:rPr>
          <w:rFonts w:ascii="微軟正黑體" w:eastAsia="微軟正黑體" w:hAnsi="微軟正黑體" w:cs="細明體"/>
          <w:sz w:val="22"/>
        </w:rPr>
      </w:pPr>
    </w:p>
    <w:p w:rsidR="00AA011A" w:rsidRDefault="00671A21">
      <w:pPr>
        <w:pStyle w:val="ad"/>
        <w:numPr>
          <w:ilvl w:val="0"/>
          <w:numId w:val="1"/>
        </w:numPr>
        <w:spacing w:line="280" w:lineRule="exact"/>
        <w:ind w:left="402" w:hanging="402"/>
        <w:jc w:val="right"/>
      </w:pPr>
      <w:r>
        <w:rPr>
          <w:rFonts w:ascii="新細明體" w:hAnsi="新細明體" w:cs="細明體"/>
          <w:color w:val="B83D68" w:themeColor="accent1"/>
          <w:sz w:val="20"/>
          <w:szCs w:val="20"/>
        </w:rPr>
        <w:t>新竹馬偕紀念醫院，關心您的健康。</w:t>
      </w:r>
    </w:p>
    <w:sectPr w:rsidR="00AA011A" w:rsidSect="00AA011A">
      <w:footerReference w:type="default" r:id="rId9"/>
      <w:pgSz w:w="11906" w:h="16838"/>
      <w:pgMar w:top="720" w:right="720" w:bottom="1049" w:left="720" w:header="0" w:footer="992"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21" w:rsidRDefault="00671A21" w:rsidP="00AA011A">
      <w:r>
        <w:separator/>
      </w:r>
    </w:p>
  </w:endnote>
  <w:endnote w:type="continuationSeparator" w:id="0">
    <w:p w:rsidR="00671A21" w:rsidRDefault="00671A21" w:rsidP="00AA01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roman"/>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1A" w:rsidRDefault="00212DEA">
    <w:pPr>
      <w:pStyle w:val="Footer"/>
      <w:rPr>
        <w:rFonts w:ascii="微軟正黑體" w:eastAsia="微軟正黑體" w:hAnsi="微軟正黑體" w:cstheme="majorBidi"/>
      </w:rPr>
    </w:pPr>
    <w:r w:rsidRPr="00212DEA">
      <w:pict>
        <v:rect id="矩形 58" o:spid="_x0000_s1026" style="position:absolute;margin-left:0;margin-top:0;width:468.05pt;height:2.9pt;z-index:251657216;mso-position-horizontal:center;mso-position-vertical:top" fillcolor="#b83d68" stroked="f" strokecolor="#3465a4">
          <v:fill color2="#47c297" o:detectmouseclick="t"/>
          <v:stroke joinstyle="round"/>
        </v:rect>
      </w:pict>
    </w:r>
    <w:r w:rsidRPr="00212DEA">
      <w:pict>
        <v:rect id="影像1" o:spid="_x0000_s1025" style="position:absolute;margin-left:553pt;margin-top:.05pt;width:118.8pt;height:31.15pt;z-index:251658240;mso-position-horizontal:right" filled="f" stroked="f" strokecolor="#3465a4">
          <v:fill o:detectmouseclick="t"/>
          <v:stroke joinstyle="round"/>
          <v:textbox>
            <w:txbxContent>
              <w:p w:rsidR="00AA011A" w:rsidRDefault="00212DEA">
                <w:pPr>
                  <w:pStyle w:val="Footer"/>
                  <w:jc w:val="right"/>
                  <w:rPr>
                    <w:color w:val="000000"/>
                  </w:rPr>
                </w:pPr>
                <w:r w:rsidRPr="00212DEA">
                  <w:rPr>
                    <w:color w:val="000000"/>
                  </w:rPr>
                  <w:fldChar w:fldCharType="begin"/>
                </w:r>
                <w:r w:rsidR="00671A21">
                  <w:instrText>PAGE</w:instrText>
                </w:r>
                <w:r>
                  <w:fldChar w:fldCharType="separate"/>
                </w:r>
                <w:r w:rsidR="008C27D3">
                  <w:rPr>
                    <w:noProof/>
                  </w:rPr>
                  <w:t>1</w:t>
                </w:r>
                <w:r>
                  <w:fldChar w:fldCharType="end"/>
                </w:r>
              </w:p>
            </w:txbxContent>
          </v:textbox>
          <w10:wrap type="square"/>
        </v:rect>
      </w:pict>
    </w:r>
    <w:r w:rsidR="00671A21">
      <w:rPr>
        <w:rFonts w:ascii="微軟正黑體" w:eastAsia="微軟正黑體" w:hAnsi="微軟正黑體"/>
        <w:color w:val="000000" w:themeColor="text1"/>
      </w:rPr>
      <w:t>美容性問題：果酸換膚術</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21" w:rsidRDefault="00671A21" w:rsidP="00AA011A">
      <w:r>
        <w:separator/>
      </w:r>
    </w:p>
  </w:footnote>
  <w:footnote w:type="continuationSeparator" w:id="0">
    <w:p w:rsidR="00671A21" w:rsidRDefault="00671A21" w:rsidP="00AA0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06AD7"/>
    <w:multiLevelType w:val="multilevel"/>
    <w:tmpl w:val="010802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nsid w:val="7B9E3C98"/>
    <w:multiLevelType w:val="multilevel"/>
    <w:tmpl w:val="AF3C35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AA011A"/>
    <w:rsid w:val="00212BFE"/>
    <w:rsid w:val="00212DEA"/>
    <w:rsid w:val="00671A21"/>
    <w:rsid w:val="008050D1"/>
    <w:rsid w:val="008C27D3"/>
    <w:rsid w:val="00AA01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80"/>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unhideWhenUsed/>
    <w:qFormat/>
    <w:rsid w:val="004C5806"/>
    <w:pPr>
      <w:widowControl/>
      <w:spacing w:after="200" w:line="264" w:lineRule="auto"/>
      <w:outlineLvl w:val="1"/>
    </w:pPr>
    <w:rPr>
      <w:rFonts w:asciiTheme="majorHAnsi" w:eastAsiaTheme="majorEastAsia" w:hAnsiTheme="majorHAnsi" w:cstheme="majorBidi"/>
      <w:bCs/>
      <w:color w:val="B83D68" w:themeColor="accent1"/>
      <w:kern w:val="0"/>
      <w:sz w:val="32"/>
      <w:szCs w:val="26"/>
      <w:lang w:eastAsia="en-US"/>
    </w:rPr>
  </w:style>
  <w:style w:type="character" w:customStyle="1" w:styleId="a3">
    <w:name w:val="註解方塊文字 字元"/>
    <w:basedOn w:val="a0"/>
    <w:uiPriority w:val="99"/>
    <w:semiHidden/>
    <w:qFormat/>
    <w:rsid w:val="004C5806"/>
    <w:rPr>
      <w:rFonts w:asciiTheme="majorHAnsi" w:eastAsiaTheme="majorEastAsia" w:hAnsiTheme="majorHAnsi" w:cstheme="majorBidi"/>
      <w:sz w:val="18"/>
      <w:szCs w:val="18"/>
    </w:rPr>
  </w:style>
  <w:style w:type="character" w:customStyle="1" w:styleId="2">
    <w:name w:val="標題 2 字元"/>
    <w:basedOn w:val="a0"/>
    <w:link w:val="Heading2"/>
    <w:uiPriority w:val="9"/>
    <w:qFormat/>
    <w:rsid w:val="004C5806"/>
    <w:rPr>
      <w:rFonts w:asciiTheme="majorHAnsi" w:eastAsiaTheme="majorEastAsia" w:hAnsiTheme="majorHAnsi" w:cstheme="majorBidi"/>
      <w:bCs/>
      <w:color w:val="B83D68" w:themeColor="accent1"/>
      <w:kern w:val="0"/>
      <w:sz w:val="32"/>
      <w:szCs w:val="26"/>
      <w:lang w:eastAsia="en-US"/>
    </w:rPr>
  </w:style>
  <w:style w:type="character" w:customStyle="1" w:styleId="a4">
    <w:name w:val="頁首 字元"/>
    <w:basedOn w:val="a0"/>
    <w:uiPriority w:val="99"/>
    <w:qFormat/>
    <w:rsid w:val="00003E26"/>
    <w:rPr>
      <w:sz w:val="20"/>
      <w:szCs w:val="20"/>
    </w:rPr>
  </w:style>
  <w:style w:type="character" w:customStyle="1" w:styleId="a5">
    <w:name w:val="頁尾 字元"/>
    <w:basedOn w:val="a0"/>
    <w:uiPriority w:val="99"/>
    <w:qFormat/>
    <w:rsid w:val="00003E26"/>
    <w:rPr>
      <w:sz w:val="20"/>
      <w:szCs w:val="20"/>
    </w:rPr>
  </w:style>
  <w:style w:type="character" w:customStyle="1" w:styleId="a6">
    <w:name w:val="無間距 字元"/>
    <w:basedOn w:val="a0"/>
    <w:uiPriority w:val="1"/>
    <w:qFormat/>
    <w:rsid w:val="007F0E1A"/>
    <w:rPr>
      <w:kern w:val="0"/>
      <w:sz w:val="22"/>
    </w:rPr>
  </w:style>
  <w:style w:type="character" w:customStyle="1" w:styleId="a7">
    <w:name w:val="網際網路連結"/>
    <w:basedOn w:val="a0"/>
    <w:uiPriority w:val="99"/>
    <w:unhideWhenUsed/>
    <w:rsid w:val="00DC6913"/>
    <w:rPr>
      <w:color w:val="FFDE66" w:themeColor="hyperlink"/>
      <w:u w:val="single"/>
    </w:rPr>
  </w:style>
  <w:style w:type="character" w:customStyle="1" w:styleId="ListLabel1">
    <w:name w:val="ListLabel 1"/>
    <w:qFormat/>
    <w:rsid w:val="00AA011A"/>
    <w:rPr>
      <w:rFonts w:eastAsia="新細明體"/>
      <w:b w:val="0"/>
      <w:i w:val="0"/>
    </w:rPr>
  </w:style>
  <w:style w:type="character" w:customStyle="1" w:styleId="ListLabel2">
    <w:name w:val="ListLabel 2"/>
    <w:qFormat/>
    <w:rsid w:val="00AA011A"/>
    <w:rPr>
      <w:rFonts w:cs="Wingdings"/>
    </w:rPr>
  </w:style>
  <w:style w:type="character" w:customStyle="1" w:styleId="ListLabel3">
    <w:name w:val="ListLabel 3"/>
    <w:qFormat/>
    <w:rsid w:val="00AA011A"/>
    <w:rPr>
      <w:rFonts w:cs="Wingdings"/>
    </w:rPr>
  </w:style>
  <w:style w:type="character" w:customStyle="1" w:styleId="ListLabel4">
    <w:name w:val="ListLabel 4"/>
    <w:qFormat/>
    <w:rsid w:val="00AA011A"/>
    <w:rPr>
      <w:rFonts w:cs="Wingdings"/>
    </w:rPr>
  </w:style>
  <w:style w:type="character" w:customStyle="1" w:styleId="ListLabel5">
    <w:name w:val="ListLabel 5"/>
    <w:qFormat/>
    <w:rsid w:val="00AA011A"/>
    <w:rPr>
      <w:rFonts w:cs="Wingdings"/>
    </w:rPr>
  </w:style>
  <w:style w:type="character" w:customStyle="1" w:styleId="ListLabel6">
    <w:name w:val="ListLabel 6"/>
    <w:qFormat/>
    <w:rsid w:val="00AA011A"/>
    <w:rPr>
      <w:rFonts w:cs="Wingdings"/>
    </w:rPr>
  </w:style>
  <w:style w:type="character" w:customStyle="1" w:styleId="ListLabel7">
    <w:name w:val="ListLabel 7"/>
    <w:qFormat/>
    <w:rsid w:val="00AA011A"/>
    <w:rPr>
      <w:rFonts w:cs="Wingdings"/>
    </w:rPr>
  </w:style>
  <w:style w:type="character" w:customStyle="1" w:styleId="ListLabel8">
    <w:name w:val="ListLabel 8"/>
    <w:qFormat/>
    <w:rsid w:val="00AA011A"/>
    <w:rPr>
      <w:rFonts w:cs="Wingdings"/>
    </w:rPr>
  </w:style>
  <w:style w:type="character" w:customStyle="1" w:styleId="ListLabel9">
    <w:name w:val="ListLabel 9"/>
    <w:qFormat/>
    <w:rsid w:val="00AA011A"/>
    <w:rPr>
      <w:rFonts w:cs="Wingdings"/>
    </w:rPr>
  </w:style>
  <w:style w:type="character" w:customStyle="1" w:styleId="ListLabel10">
    <w:name w:val="ListLabel 10"/>
    <w:qFormat/>
    <w:rsid w:val="00AA011A"/>
    <w:rPr>
      <w:rFonts w:cs="Wingdings"/>
    </w:rPr>
  </w:style>
  <w:style w:type="character" w:customStyle="1" w:styleId="ListLabel11">
    <w:name w:val="ListLabel 11"/>
    <w:qFormat/>
    <w:rsid w:val="00AA011A"/>
    <w:rPr>
      <w:rFonts w:cs="Wingdings"/>
    </w:rPr>
  </w:style>
  <w:style w:type="character" w:customStyle="1" w:styleId="ListLabel12">
    <w:name w:val="ListLabel 12"/>
    <w:qFormat/>
    <w:rsid w:val="00AA011A"/>
    <w:rPr>
      <w:rFonts w:cs="Wingdings"/>
    </w:rPr>
  </w:style>
  <w:style w:type="character" w:customStyle="1" w:styleId="ListLabel13">
    <w:name w:val="ListLabel 13"/>
    <w:qFormat/>
    <w:rsid w:val="00AA011A"/>
    <w:rPr>
      <w:rFonts w:cs="Wingdings"/>
    </w:rPr>
  </w:style>
  <w:style w:type="character" w:customStyle="1" w:styleId="ListLabel14">
    <w:name w:val="ListLabel 14"/>
    <w:qFormat/>
    <w:rsid w:val="00AA011A"/>
    <w:rPr>
      <w:rFonts w:cs="Wingdings"/>
    </w:rPr>
  </w:style>
  <w:style w:type="character" w:customStyle="1" w:styleId="ListLabel15">
    <w:name w:val="ListLabel 15"/>
    <w:qFormat/>
    <w:rsid w:val="00AA011A"/>
    <w:rPr>
      <w:rFonts w:cs="Wingdings"/>
    </w:rPr>
  </w:style>
  <w:style w:type="character" w:customStyle="1" w:styleId="ListLabel16">
    <w:name w:val="ListLabel 16"/>
    <w:qFormat/>
    <w:rsid w:val="00AA011A"/>
    <w:rPr>
      <w:rFonts w:cs="Wingdings"/>
    </w:rPr>
  </w:style>
  <w:style w:type="character" w:customStyle="1" w:styleId="ListLabel17">
    <w:name w:val="ListLabel 17"/>
    <w:qFormat/>
    <w:rsid w:val="00AA011A"/>
    <w:rPr>
      <w:rFonts w:cs="Wingdings"/>
    </w:rPr>
  </w:style>
  <w:style w:type="character" w:customStyle="1" w:styleId="ListLabel18">
    <w:name w:val="ListLabel 18"/>
    <w:qFormat/>
    <w:rsid w:val="00AA011A"/>
    <w:rPr>
      <w:rFonts w:cs="Wingdings"/>
    </w:rPr>
  </w:style>
  <w:style w:type="character" w:customStyle="1" w:styleId="ListLabel19">
    <w:name w:val="ListLabel 19"/>
    <w:qFormat/>
    <w:rsid w:val="00AA011A"/>
    <w:rPr>
      <w:rFonts w:cs="Wingdings"/>
    </w:rPr>
  </w:style>
  <w:style w:type="paragraph" w:styleId="a8">
    <w:name w:val="Title"/>
    <w:basedOn w:val="a"/>
    <w:next w:val="a9"/>
    <w:qFormat/>
    <w:rsid w:val="00AA011A"/>
    <w:pPr>
      <w:keepNext/>
      <w:spacing w:before="240" w:after="120"/>
    </w:pPr>
    <w:rPr>
      <w:rFonts w:ascii="Liberation Sans" w:eastAsia="微軟正黑體" w:hAnsi="Liberation Sans" w:cs="Mangal"/>
      <w:sz w:val="28"/>
      <w:szCs w:val="28"/>
    </w:rPr>
  </w:style>
  <w:style w:type="paragraph" w:styleId="a9">
    <w:name w:val="Body Text"/>
    <w:basedOn w:val="a"/>
    <w:rsid w:val="00AA011A"/>
    <w:pPr>
      <w:spacing w:after="140" w:line="288" w:lineRule="auto"/>
    </w:pPr>
  </w:style>
  <w:style w:type="paragraph" w:styleId="aa">
    <w:name w:val="List"/>
    <w:basedOn w:val="a9"/>
    <w:rsid w:val="00AA011A"/>
    <w:rPr>
      <w:rFonts w:cs="Mangal"/>
    </w:rPr>
  </w:style>
  <w:style w:type="paragraph" w:customStyle="1" w:styleId="Caption">
    <w:name w:val="Caption"/>
    <w:basedOn w:val="a"/>
    <w:qFormat/>
    <w:rsid w:val="00AA011A"/>
    <w:pPr>
      <w:suppressLineNumbers/>
      <w:spacing w:before="120" w:after="120"/>
    </w:pPr>
    <w:rPr>
      <w:rFonts w:cs="Mangal"/>
      <w:i/>
      <w:iCs/>
      <w:szCs w:val="24"/>
    </w:rPr>
  </w:style>
  <w:style w:type="paragraph" w:customStyle="1" w:styleId="ab">
    <w:name w:val="索引"/>
    <w:basedOn w:val="a"/>
    <w:qFormat/>
    <w:rsid w:val="00AA011A"/>
    <w:pPr>
      <w:suppressLineNumbers/>
    </w:pPr>
    <w:rPr>
      <w:rFonts w:cs="Mangal"/>
    </w:rPr>
  </w:style>
  <w:style w:type="paragraph" w:styleId="ac">
    <w:name w:val="Balloon Text"/>
    <w:basedOn w:val="a"/>
    <w:uiPriority w:val="99"/>
    <w:semiHidden/>
    <w:unhideWhenUsed/>
    <w:qFormat/>
    <w:rsid w:val="004C5806"/>
    <w:rPr>
      <w:rFonts w:asciiTheme="majorHAnsi" w:eastAsiaTheme="majorEastAsia" w:hAnsiTheme="majorHAnsi" w:cstheme="majorBidi"/>
      <w:sz w:val="18"/>
      <w:szCs w:val="18"/>
    </w:rPr>
  </w:style>
  <w:style w:type="paragraph" w:styleId="ad">
    <w:name w:val="List Paragraph"/>
    <w:basedOn w:val="a"/>
    <w:uiPriority w:val="34"/>
    <w:qFormat/>
    <w:rsid w:val="00003E26"/>
    <w:pPr>
      <w:ind w:left="480"/>
    </w:pPr>
  </w:style>
  <w:style w:type="paragraph" w:customStyle="1" w:styleId="Header">
    <w:name w:val="Header"/>
    <w:basedOn w:val="a"/>
    <w:uiPriority w:val="99"/>
    <w:unhideWhenUsed/>
    <w:rsid w:val="00003E26"/>
    <w:pPr>
      <w:tabs>
        <w:tab w:val="center" w:pos="4153"/>
        <w:tab w:val="right" w:pos="8306"/>
      </w:tabs>
      <w:snapToGrid w:val="0"/>
    </w:pPr>
    <w:rPr>
      <w:sz w:val="20"/>
      <w:szCs w:val="20"/>
    </w:rPr>
  </w:style>
  <w:style w:type="paragraph" w:customStyle="1" w:styleId="Footer">
    <w:name w:val="Footer"/>
    <w:basedOn w:val="a"/>
    <w:uiPriority w:val="99"/>
    <w:unhideWhenUsed/>
    <w:rsid w:val="00003E26"/>
    <w:pPr>
      <w:tabs>
        <w:tab w:val="center" w:pos="4153"/>
        <w:tab w:val="right" w:pos="8306"/>
      </w:tabs>
      <w:snapToGrid w:val="0"/>
    </w:pPr>
    <w:rPr>
      <w:sz w:val="20"/>
      <w:szCs w:val="20"/>
    </w:rPr>
  </w:style>
  <w:style w:type="paragraph" w:customStyle="1" w:styleId="FooterOdd">
    <w:name w:val="Footer Odd"/>
    <w:basedOn w:val="a"/>
    <w:qFormat/>
    <w:rsid w:val="0096334B"/>
    <w:pPr>
      <w:widowControl/>
      <w:pBdr>
        <w:top w:val="single" w:sz="4" w:space="1" w:color="B83D68"/>
      </w:pBdr>
      <w:spacing w:after="180" w:line="264" w:lineRule="auto"/>
      <w:jc w:val="right"/>
    </w:pPr>
    <w:rPr>
      <w:color w:val="B13F9A" w:themeColor="text2"/>
      <w:kern w:val="0"/>
      <w:sz w:val="20"/>
      <w:szCs w:val="23"/>
    </w:rPr>
  </w:style>
  <w:style w:type="paragraph" w:styleId="ae">
    <w:name w:val="No Spacing"/>
    <w:uiPriority w:val="1"/>
    <w:qFormat/>
    <w:rsid w:val="007F0E1A"/>
    <w:rPr>
      <w:color w:val="00000A"/>
      <w:kern w:val="0"/>
      <w:sz w:val="22"/>
    </w:rPr>
  </w:style>
  <w:style w:type="paragraph" w:customStyle="1" w:styleId="af">
    <w:name w:val="訊框內容"/>
    <w:basedOn w:val="a"/>
    <w:qFormat/>
    <w:rsid w:val="00AA011A"/>
  </w:style>
  <w:style w:type="numbering" w:customStyle="1" w:styleId="1">
    <w:name w:val="樣式1"/>
    <w:uiPriority w:val="99"/>
    <w:qFormat/>
    <w:rsid w:val="00A64F83"/>
  </w:style>
  <w:style w:type="table" w:styleId="af0">
    <w:name w:val="Table Grid"/>
    <w:basedOn w:val="a1"/>
    <w:uiPriority w:val="59"/>
    <w:rsid w:val="004C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10"/>
    <w:uiPriority w:val="99"/>
    <w:semiHidden/>
    <w:unhideWhenUsed/>
    <w:rsid w:val="008050D1"/>
    <w:pPr>
      <w:tabs>
        <w:tab w:val="center" w:pos="4153"/>
        <w:tab w:val="right" w:pos="8306"/>
      </w:tabs>
      <w:snapToGrid w:val="0"/>
    </w:pPr>
    <w:rPr>
      <w:sz w:val="20"/>
      <w:szCs w:val="20"/>
    </w:rPr>
  </w:style>
  <w:style w:type="character" w:customStyle="1" w:styleId="10">
    <w:name w:val="頁首 字元1"/>
    <w:basedOn w:val="a0"/>
    <w:link w:val="af1"/>
    <w:uiPriority w:val="99"/>
    <w:semiHidden/>
    <w:rsid w:val="008050D1"/>
    <w:rPr>
      <w:color w:val="00000A"/>
      <w:szCs w:val="20"/>
    </w:rPr>
  </w:style>
  <w:style w:type="paragraph" w:styleId="af2">
    <w:name w:val="footer"/>
    <w:basedOn w:val="a"/>
    <w:link w:val="11"/>
    <w:uiPriority w:val="99"/>
    <w:semiHidden/>
    <w:unhideWhenUsed/>
    <w:rsid w:val="008050D1"/>
    <w:pPr>
      <w:tabs>
        <w:tab w:val="center" w:pos="4153"/>
        <w:tab w:val="right" w:pos="8306"/>
      </w:tabs>
      <w:snapToGrid w:val="0"/>
    </w:pPr>
    <w:rPr>
      <w:sz w:val="20"/>
      <w:szCs w:val="20"/>
    </w:rPr>
  </w:style>
  <w:style w:type="character" w:customStyle="1" w:styleId="11">
    <w:name w:val="頁尾 字元1"/>
    <w:basedOn w:val="a0"/>
    <w:link w:val="af2"/>
    <w:uiPriority w:val="99"/>
    <w:semiHidden/>
    <w:rsid w:val="008050D1"/>
    <w:rPr>
      <w:color w:val="00000A"/>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華麗">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3586-2E0F-462E-A8C2-C69FB5F5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294</Words>
  <Characters>1677</Characters>
  <Application>Microsoft Office Word</Application>
  <DocSecurity>0</DocSecurity>
  <Lines>13</Lines>
  <Paragraphs>3</Paragraphs>
  <ScaleCrop>false</ScaleCrop>
  <Company>mmh</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dc:description/>
  <cp:lastModifiedBy>hc</cp:lastModifiedBy>
  <cp:revision>10</cp:revision>
  <cp:lastPrinted>2011-12-12T09:38:00Z</cp:lastPrinted>
  <dcterms:created xsi:type="dcterms:W3CDTF">2011-12-12T09:38:00Z</dcterms:created>
  <dcterms:modified xsi:type="dcterms:W3CDTF">2021-05-24T08:06:00Z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